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6C079" w14:textId="3835BC77" w:rsidR="00EB37E5" w:rsidRDefault="00354EC3" w:rsidP="00354EC3">
      <w:pPr>
        <w:ind w:left="-567"/>
        <w:rPr>
          <w:sz w:val="36"/>
          <w:szCs w:val="36"/>
        </w:rPr>
      </w:pPr>
      <w:r w:rsidRPr="00354EC3">
        <w:rPr>
          <w:sz w:val="36"/>
          <w:szCs w:val="36"/>
        </w:rPr>
        <w:t>Amazon Webservice</w:t>
      </w:r>
    </w:p>
    <w:p w14:paraId="008BED49" w14:textId="131ACB03" w:rsidR="00354EC3" w:rsidRDefault="00354EC3" w:rsidP="00354EC3">
      <w:pPr>
        <w:ind w:left="-567"/>
        <w:rPr>
          <w:sz w:val="36"/>
          <w:szCs w:val="36"/>
        </w:rPr>
      </w:pPr>
    </w:p>
    <w:p w14:paraId="05EADC21" w14:textId="0BCF3BCE" w:rsidR="00354EC3" w:rsidRDefault="00354EC3" w:rsidP="00354EC3">
      <w:pPr>
        <w:pStyle w:val="ListParagraph"/>
        <w:numPr>
          <w:ilvl w:val="0"/>
          <w:numId w:val="1"/>
        </w:numPr>
        <w:rPr>
          <w:sz w:val="32"/>
          <w:szCs w:val="32"/>
        </w:rPr>
      </w:pPr>
      <w:r>
        <w:rPr>
          <w:sz w:val="32"/>
          <w:szCs w:val="32"/>
        </w:rPr>
        <w:t>Create Users:</w:t>
      </w:r>
    </w:p>
    <w:p w14:paraId="28361625" w14:textId="0912F175" w:rsidR="00354EC3" w:rsidRDefault="00354EC3" w:rsidP="00354EC3">
      <w:pPr>
        <w:pStyle w:val="ListParagraph"/>
        <w:ind w:left="-207"/>
        <w:rPr>
          <w:sz w:val="24"/>
          <w:szCs w:val="24"/>
        </w:rPr>
      </w:pPr>
      <w:r>
        <w:rPr>
          <w:sz w:val="24"/>
          <w:szCs w:val="24"/>
        </w:rPr>
        <w:t>IAM-&gt;</w:t>
      </w:r>
    </w:p>
    <w:p w14:paraId="5D13BBCD" w14:textId="1563811B" w:rsidR="00101011" w:rsidRDefault="007D25B1" w:rsidP="00354EC3">
      <w:pPr>
        <w:pStyle w:val="ListParagraph"/>
        <w:ind w:left="-207"/>
        <w:rPr>
          <w:sz w:val="24"/>
          <w:szCs w:val="24"/>
        </w:rPr>
      </w:pPr>
      <w:r>
        <w:rPr>
          <w:noProof/>
        </w:rPr>
        <w:drawing>
          <wp:inline distT="0" distB="0" distL="0" distR="0" wp14:anchorId="3AE40EB4" wp14:editId="406BB7A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r>
        <w:rPr>
          <w:sz w:val="24"/>
          <w:szCs w:val="24"/>
        </w:rPr>
        <w:br/>
      </w:r>
      <w:r>
        <w:rPr>
          <w:noProof/>
        </w:rPr>
        <w:drawing>
          <wp:inline distT="0" distB="0" distL="0" distR="0" wp14:anchorId="651DC7AA" wp14:editId="17081080">
            <wp:extent cx="5731510" cy="26695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69540"/>
                    </a:xfrm>
                    <a:prstGeom prst="rect">
                      <a:avLst/>
                    </a:prstGeom>
                  </pic:spPr>
                </pic:pic>
              </a:graphicData>
            </a:graphic>
          </wp:inline>
        </w:drawing>
      </w:r>
      <w:r>
        <w:rPr>
          <w:sz w:val="24"/>
          <w:szCs w:val="24"/>
        </w:rPr>
        <w:br/>
      </w:r>
      <w:r>
        <w:rPr>
          <w:noProof/>
        </w:rPr>
        <w:lastRenderedPageBreak/>
        <w:drawing>
          <wp:inline distT="0" distB="0" distL="0" distR="0" wp14:anchorId="18A53CF2" wp14:editId="2326C8F6">
            <wp:extent cx="5731510" cy="23221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22195"/>
                    </a:xfrm>
                    <a:prstGeom prst="rect">
                      <a:avLst/>
                    </a:prstGeom>
                  </pic:spPr>
                </pic:pic>
              </a:graphicData>
            </a:graphic>
          </wp:inline>
        </w:drawing>
      </w:r>
      <w:r>
        <w:rPr>
          <w:sz w:val="24"/>
          <w:szCs w:val="24"/>
        </w:rPr>
        <w:br/>
      </w:r>
      <w:r>
        <w:rPr>
          <w:noProof/>
        </w:rPr>
        <w:drawing>
          <wp:inline distT="0" distB="0" distL="0" distR="0" wp14:anchorId="1102DC2C" wp14:editId="731C3C3E">
            <wp:extent cx="5731510" cy="26416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41600"/>
                    </a:xfrm>
                    <a:prstGeom prst="rect">
                      <a:avLst/>
                    </a:prstGeom>
                  </pic:spPr>
                </pic:pic>
              </a:graphicData>
            </a:graphic>
          </wp:inline>
        </w:drawing>
      </w:r>
      <w:r>
        <w:rPr>
          <w:sz w:val="24"/>
          <w:szCs w:val="24"/>
        </w:rPr>
        <w:br/>
      </w:r>
      <w:r w:rsidR="002120DE">
        <w:rPr>
          <w:noProof/>
        </w:rPr>
        <w:drawing>
          <wp:inline distT="0" distB="0" distL="0" distR="0" wp14:anchorId="6C738D18" wp14:editId="0B2C4FB2">
            <wp:extent cx="5731510" cy="27044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4465"/>
                    </a:xfrm>
                    <a:prstGeom prst="rect">
                      <a:avLst/>
                    </a:prstGeom>
                  </pic:spPr>
                </pic:pic>
              </a:graphicData>
            </a:graphic>
          </wp:inline>
        </w:drawing>
      </w:r>
      <w:r w:rsidR="00885E8D">
        <w:rPr>
          <w:sz w:val="24"/>
          <w:szCs w:val="24"/>
        </w:rPr>
        <w:br/>
      </w:r>
      <w:r w:rsidR="00885E8D">
        <w:rPr>
          <w:noProof/>
        </w:rPr>
        <w:lastRenderedPageBreak/>
        <w:drawing>
          <wp:inline distT="0" distB="0" distL="0" distR="0" wp14:anchorId="643897E1" wp14:editId="2396C1D4">
            <wp:extent cx="5731510" cy="26149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4930"/>
                    </a:xfrm>
                    <a:prstGeom prst="rect">
                      <a:avLst/>
                    </a:prstGeom>
                  </pic:spPr>
                </pic:pic>
              </a:graphicData>
            </a:graphic>
          </wp:inline>
        </w:drawing>
      </w:r>
      <w:r w:rsidR="0082198E">
        <w:rPr>
          <w:sz w:val="24"/>
          <w:szCs w:val="24"/>
        </w:rPr>
        <w:br/>
        <w:t xml:space="preserve">If you are using IAM full access then user can create one more new user and if IAM read access is there then he can </w:t>
      </w:r>
      <w:r w:rsidR="00786C2A">
        <w:rPr>
          <w:sz w:val="24"/>
          <w:szCs w:val="24"/>
        </w:rPr>
        <w:t>monitor</w:t>
      </w:r>
      <w:r w:rsidR="0082198E">
        <w:rPr>
          <w:sz w:val="24"/>
          <w:szCs w:val="24"/>
        </w:rPr>
        <w:t xml:space="preserve"> the </w:t>
      </w:r>
      <w:r w:rsidR="00786C2A">
        <w:rPr>
          <w:sz w:val="24"/>
          <w:szCs w:val="24"/>
        </w:rPr>
        <w:t>access</w:t>
      </w:r>
      <w:r w:rsidR="0082198E">
        <w:rPr>
          <w:sz w:val="24"/>
          <w:szCs w:val="24"/>
        </w:rPr>
        <w:t>.</w:t>
      </w:r>
      <w:r w:rsidR="0082198E">
        <w:rPr>
          <w:sz w:val="24"/>
          <w:szCs w:val="24"/>
        </w:rPr>
        <w:br/>
      </w:r>
      <w:r w:rsidR="00167BEE">
        <w:rPr>
          <w:noProof/>
        </w:rPr>
        <w:drawing>
          <wp:inline distT="0" distB="0" distL="0" distR="0" wp14:anchorId="3B0AAF02" wp14:editId="1DC1E374">
            <wp:extent cx="5731510" cy="2659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59380"/>
                    </a:xfrm>
                    <a:prstGeom prst="rect">
                      <a:avLst/>
                    </a:prstGeom>
                  </pic:spPr>
                </pic:pic>
              </a:graphicData>
            </a:graphic>
          </wp:inline>
        </w:drawing>
      </w:r>
      <w:r w:rsidR="00167BEE">
        <w:rPr>
          <w:sz w:val="24"/>
          <w:szCs w:val="24"/>
        </w:rPr>
        <w:br/>
      </w:r>
      <w:r w:rsidR="00167BEE">
        <w:rPr>
          <w:noProof/>
        </w:rPr>
        <w:drawing>
          <wp:inline distT="0" distB="0" distL="0" distR="0" wp14:anchorId="1DBB9536" wp14:editId="5DB8CD90">
            <wp:extent cx="5731510" cy="2653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53665"/>
                    </a:xfrm>
                    <a:prstGeom prst="rect">
                      <a:avLst/>
                    </a:prstGeom>
                  </pic:spPr>
                </pic:pic>
              </a:graphicData>
            </a:graphic>
          </wp:inline>
        </w:drawing>
      </w:r>
      <w:r w:rsidR="00167BEE">
        <w:rPr>
          <w:sz w:val="24"/>
          <w:szCs w:val="24"/>
        </w:rPr>
        <w:br/>
      </w:r>
      <w:r w:rsidR="00167BEE">
        <w:rPr>
          <w:sz w:val="24"/>
          <w:szCs w:val="24"/>
        </w:rPr>
        <w:br/>
        <w:t>How to login this account</w:t>
      </w:r>
      <w:r w:rsidR="00167BEE">
        <w:rPr>
          <w:sz w:val="24"/>
          <w:szCs w:val="24"/>
        </w:rPr>
        <w:br/>
      </w:r>
      <w:r w:rsidR="00167BEE">
        <w:rPr>
          <w:noProof/>
        </w:rPr>
        <w:lastRenderedPageBreak/>
        <w:drawing>
          <wp:inline distT="0" distB="0" distL="0" distR="0" wp14:anchorId="4DD8BB7B" wp14:editId="665B97E3">
            <wp:extent cx="5731510" cy="25431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43175"/>
                    </a:xfrm>
                    <a:prstGeom prst="rect">
                      <a:avLst/>
                    </a:prstGeom>
                  </pic:spPr>
                </pic:pic>
              </a:graphicData>
            </a:graphic>
          </wp:inline>
        </w:drawing>
      </w:r>
      <w:r w:rsidR="00167BEE">
        <w:rPr>
          <w:sz w:val="24"/>
          <w:szCs w:val="24"/>
        </w:rPr>
        <w:br/>
      </w:r>
      <w:r w:rsidR="00167BEE">
        <w:rPr>
          <w:noProof/>
        </w:rPr>
        <w:drawing>
          <wp:inline distT="0" distB="0" distL="0" distR="0" wp14:anchorId="2E0C9E85" wp14:editId="71EBBDE6">
            <wp:extent cx="5731510" cy="2618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18105"/>
                    </a:xfrm>
                    <a:prstGeom prst="rect">
                      <a:avLst/>
                    </a:prstGeom>
                  </pic:spPr>
                </pic:pic>
              </a:graphicData>
            </a:graphic>
          </wp:inline>
        </w:drawing>
      </w:r>
      <w:r w:rsidR="00167BEE">
        <w:rPr>
          <w:sz w:val="24"/>
          <w:szCs w:val="24"/>
        </w:rPr>
        <w:br/>
      </w:r>
      <w:r w:rsidR="00CD5C00">
        <w:rPr>
          <w:noProof/>
        </w:rPr>
        <w:drawing>
          <wp:inline distT="0" distB="0" distL="0" distR="0" wp14:anchorId="6B55C62B" wp14:editId="42474FA3">
            <wp:extent cx="5731510" cy="2591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91435"/>
                    </a:xfrm>
                    <a:prstGeom prst="rect">
                      <a:avLst/>
                    </a:prstGeom>
                  </pic:spPr>
                </pic:pic>
              </a:graphicData>
            </a:graphic>
          </wp:inline>
        </w:drawing>
      </w:r>
      <w:r w:rsidR="002C3453">
        <w:rPr>
          <w:sz w:val="24"/>
          <w:szCs w:val="24"/>
        </w:rPr>
        <w:br/>
      </w:r>
      <w:r w:rsidR="002C3453">
        <w:rPr>
          <w:noProof/>
        </w:rPr>
        <w:lastRenderedPageBreak/>
        <w:drawing>
          <wp:inline distT="0" distB="0" distL="0" distR="0" wp14:anchorId="34648141" wp14:editId="4AA1A45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r w:rsidR="002C3453">
        <w:rPr>
          <w:sz w:val="24"/>
          <w:szCs w:val="24"/>
        </w:rPr>
        <w:br/>
        <w:t>Similarly you can create users assign policy add him in a group etc check access report analysis the same…</w:t>
      </w:r>
      <w:r w:rsidR="002C3453">
        <w:rPr>
          <w:sz w:val="24"/>
          <w:szCs w:val="24"/>
        </w:rPr>
        <w:br/>
      </w:r>
      <w:r w:rsidR="002C3453">
        <w:rPr>
          <w:noProof/>
        </w:rPr>
        <w:drawing>
          <wp:inline distT="0" distB="0" distL="0" distR="0" wp14:anchorId="6B881AE4" wp14:editId="7AFD070F">
            <wp:extent cx="5731510" cy="23977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97760"/>
                    </a:xfrm>
                    <a:prstGeom prst="rect">
                      <a:avLst/>
                    </a:prstGeom>
                  </pic:spPr>
                </pic:pic>
              </a:graphicData>
            </a:graphic>
          </wp:inline>
        </w:drawing>
      </w:r>
      <w:r w:rsidR="00101011">
        <w:rPr>
          <w:sz w:val="24"/>
          <w:szCs w:val="24"/>
        </w:rPr>
        <w:br/>
      </w:r>
      <w:r w:rsidR="00101011">
        <w:rPr>
          <w:sz w:val="24"/>
          <w:szCs w:val="24"/>
        </w:rPr>
        <w:br/>
        <w:t>2.</w:t>
      </w:r>
      <w:r w:rsidR="00101011">
        <w:rPr>
          <w:sz w:val="24"/>
          <w:szCs w:val="24"/>
        </w:rPr>
        <w:tab/>
        <w:t xml:space="preserve"> EC2 Virtual Server:</w:t>
      </w:r>
      <w:r w:rsidR="00101011">
        <w:rPr>
          <w:sz w:val="24"/>
          <w:szCs w:val="24"/>
        </w:rPr>
        <w:br/>
      </w:r>
      <w:r w:rsidR="00101011">
        <w:rPr>
          <w:noProof/>
        </w:rPr>
        <w:drawing>
          <wp:inline distT="0" distB="0" distL="0" distR="0" wp14:anchorId="081CFEF5" wp14:editId="5396A9B5">
            <wp:extent cx="5731510" cy="26460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46045"/>
                    </a:xfrm>
                    <a:prstGeom prst="rect">
                      <a:avLst/>
                    </a:prstGeom>
                  </pic:spPr>
                </pic:pic>
              </a:graphicData>
            </a:graphic>
          </wp:inline>
        </w:drawing>
      </w:r>
      <w:r w:rsidR="00101011">
        <w:rPr>
          <w:sz w:val="24"/>
          <w:szCs w:val="24"/>
        </w:rPr>
        <w:br/>
        <w:t xml:space="preserve">If you change the region then </w:t>
      </w:r>
      <w:r w:rsidR="00A9747A">
        <w:rPr>
          <w:sz w:val="24"/>
          <w:szCs w:val="24"/>
        </w:rPr>
        <w:t>resources changes too.</w:t>
      </w:r>
      <w:r w:rsidR="00A9747A">
        <w:rPr>
          <w:sz w:val="24"/>
          <w:szCs w:val="24"/>
        </w:rPr>
        <w:br/>
      </w:r>
      <w:r w:rsidR="00A9747A">
        <w:rPr>
          <w:noProof/>
        </w:rPr>
        <w:lastRenderedPageBreak/>
        <w:drawing>
          <wp:inline distT="0" distB="0" distL="0" distR="0" wp14:anchorId="4AF5B706" wp14:editId="5A980779">
            <wp:extent cx="5731510" cy="26060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06040"/>
                    </a:xfrm>
                    <a:prstGeom prst="rect">
                      <a:avLst/>
                    </a:prstGeom>
                  </pic:spPr>
                </pic:pic>
              </a:graphicData>
            </a:graphic>
          </wp:inline>
        </w:drawing>
      </w:r>
      <w:r w:rsidR="00A9747A">
        <w:rPr>
          <w:sz w:val="24"/>
          <w:szCs w:val="24"/>
        </w:rPr>
        <w:br/>
      </w:r>
    </w:p>
    <w:p w14:paraId="1B631828" w14:textId="78DBE131" w:rsidR="00A918E3" w:rsidRDefault="00101011" w:rsidP="00354EC3">
      <w:pPr>
        <w:pStyle w:val="ListParagraph"/>
        <w:ind w:left="-207"/>
        <w:rPr>
          <w:sz w:val="24"/>
          <w:szCs w:val="24"/>
        </w:rPr>
      </w:pPr>
      <w:r>
        <w:rPr>
          <w:sz w:val="24"/>
          <w:szCs w:val="24"/>
        </w:rPr>
        <w:br/>
      </w:r>
      <w:r w:rsidR="00A9747A">
        <w:rPr>
          <w:sz w:val="24"/>
          <w:szCs w:val="24"/>
        </w:rPr>
        <w:t>If you create an instance and forgot which region you created and which instance is there then you can use EC2 Global View</w:t>
      </w:r>
      <w:r w:rsidR="00F25EF1">
        <w:rPr>
          <w:sz w:val="24"/>
          <w:szCs w:val="24"/>
        </w:rPr>
        <w:t>.</w:t>
      </w:r>
      <w:r w:rsidR="00A918E3">
        <w:rPr>
          <w:sz w:val="24"/>
          <w:szCs w:val="24"/>
        </w:rPr>
        <w:br/>
      </w:r>
      <w:r w:rsidR="00A918E3">
        <w:rPr>
          <w:sz w:val="24"/>
          <w:szCs w:val="24"/>
        </w:rPr>
        <w:br/>
        <w:t xml:space="preserve">There are three instance state </w:t>
      </w:r>
      <w:r w:rsidR="00A918E3">
        <w:rPr>
          <w:sz w:val="24"/>
          <w:szCs w:val="24"/>
        </w:rPr>
        <w:br/>
        <w:t xml:space="preserve">Running </w:t>
      </w:r>
      <w:r w:rsidR="00C918C3">
        <w:rPr>
          <w:sz w:val="24"/>
          <w:szCs w:val="24"/>
        </w:rPr>
        <w:t>– Instance is running in your aws account</w:t>
      </w:r>
    </w:p>
    <w:p w14:paraId="1B20AB7F" w14:textId="640EB02E" w:rsidR="00DF7B9B" w:rsidRPr="00DF7B9B" w:rsidRDefault="00A918E3" w:rsidP="00DF7B9B">
      <w:pPr>
        <w:pStyle w:val="ListParagraph"/>
        <w:ind w:left="-207"/>
        <w:rPr>
          <w:sz w:val="24"/>
          <w:szCs w:val="24"/>
        </w:rPr>
      </w:pPr>
      <w:r>
        <w:rPr>
          <w:sz w:val="24"/>
          <w:szCs w:val="24"/>
        </w:rPr>
        <w:t>Terminated</w:t>
      </w:r>
      <w:r w:rsidR="00C918C3">
        <w:rPr>
          <w:sz w:val="24"/>
          <w:szCs w:val="24"/>
        </w:rPr>
        <w:t xml:space="preserve"> –permanently removed from aws account</w:t>
      </w:r>
      <w:r>
        <w:rPr>
          <w:sz w:val="24"/>
          <w:szCs w:val="24"/>
        </w:rPr>
        <w:br/>
        <w:t>Stopped</w:t>
      </w:r>
      <w:r w:rsidR="00C918C3">
        <w:rPr>
          <w:sz w:val="24"/>
          <w:szCs w:val="24"/>
        </w:rPr>
        <w:t xml:space="preserve"> – Instance is stopped</w:t>
      </w:r>
      <w:r w:rsidR="00C918C3">
        <w:rPr>
          <w:sz w:val="24"/>
          <w:szCs w:val="24"/>
        </w:rPr>
        <w:br/>
      </w:r>
      <w:r w:rsidR="00C918C3">
        <w:rPr>
          <w:sz w:val="24"/>
          <w:szCs w:val="24"/>
        </w:rPr>
        <w:br/>
        <w:t>create new instance</w:t>
      </w:r>
      <w:r w:rsidR="000346EE">
        <w:rPr>
          <w:sz w:val="24"/>
          <w:szCs w:val="24"/>
        </w:rPr>
        <w:t xml:space="preserve"> (Server creation)</w:t>
      </w:r>
      <w:r w:rsidR="00C918C3">
        <w:rPr>
          <w:sz w:val="24"/>
          <w:szCs w:val="24"/>
        </w:rPr>
        <w:br/>
      </w:r>
      <w:r w:rsidR="00C918C3">
        <w:rPr>
          <w:noProof/>
        </w:rPr>
        <w:drawing>
          <wp:inline distT="0" distB="0" distL="0" distR="0" wp14:anchorId="3C724414" wp14:editId="56B23592">
            <wp:extent cx="5731510" cy="26238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23820"/>
                    </a:xfrm>
                    <a:prstGeom prst="rect">
                      <a:avLst/>
                    </a:prstGeom>
                  </pic:spPr>
                </pic:pic>
              </a:graphicData>
            </a:graphic>
          </wp:inline>
        </w:drawing>
      </w:r>
      <w:r w:rsidR="002F12F6">
        <w:rPr>
          <w:sz w:val="24"/>
          <w:szCs w:val="24"/>
        </w:rPr>
        <w:br/>
      </w:r>
      <w:r w:rsidR="00DF7B9B">
        <w:rPr>
          <w:noProof/>
        </w:rPr>
        <w:lastRenderedPageBreak/>
        <w:drawing>
          <wp:inline distT="0" distB="0" distL="0" distR="0" wp14:anchorId="259BF357" wp14:editId="1C8E7E51">
            <wp:extent cx="5731510" cy="39789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78910"/>
                    </a:xfrm>
                    <a:prstGeom prst="rect">
                      <a:avLst/>
                    </a:prstGeom>
                  </pic:spPr>
                </pic:pic>
              </a:graphicData>
            </a:graphic>
          </wp:inline>
        </w:drawing>
      </w:r>
      <w:r w:rsidR="00DF7B9B">
        <w:rPr>
          <w:sz w:val="24"/>
          <w:szCs w:val="24"/>
        </w:rPr>
        <w:br/>
      </w:r>
      <w:r w:rsidR="00DF7B9B">
        <w:rPr>
          <w:sz w:val="24"/>
          <w:szCs w:val="24"/>
        </w:rPr>
        <w:br/>
      </w:r>
      <w:r w:rsidR="00DF7B9B" w:rsidRPr="00DF7B9B">
        <w:rPr>
          <w:sz w:val="24"/>
          <w:szCs w:val="24"/>
        </w:rPr>
        <w:t>Application and OS Images (Amazon Machine Image)  Info</w:t>
      </w:r>
    </w:p>
    <w:p w14:paraId="3E950E12" w14:textId="77777777" w:rsidR="00DF7B9B" w:rsidRDefault="00DF7B9B" w:rsidP="00DF7B9B">
      <w:pPr>
        <w:pStyle w:val="ListParagraph"/>
        <w:rPr>
          <w:sz w:val="24"/>
          <w:szCs w:val="24"/>
        </w:rPr>
      </w:pPr>
      <w:r w:rsidRPr="00DF7B9B">
        <w:rPr>
          <w:sz w:val="24"/>
          <w:szCs w:val="24"/>
        </w:rPr>
        <w:t>An AMI is a template that contains the software configuration (operating system, application server, and applications) required to launch your instance. Search or Browse for AMIs if you don’t see what you are looking for below</w:t>
      </w:r>
    </w:p>
    <w:p w14:paraId="2221C8F1" w14:textId="290D289B" w:rsidR="00C918C3" w:rsidRPr="00DF7B9B" w:rsidRDefault="00DF7B9B" w:rsidP="00DF7B9B">
      <w:pPr>
        <w:rPr>
          <w:sz w:val="24"/>
          <w:szCs w:val="24"/>
        </w:rPr>
      </w:pPr>
      <w:r>
        <w:rPr>
          <w:noProof/>
        </w:rPr>
        <w:drawing>
          <wp:inline distT="0" distB="0" distL="0" distR="0" wp14:anchorId="50F06920" wp14:editId="242671C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Pr>
          <w:sz w:val="24"/>
          <w:szCs w:val="24"/>
        </w:rPr>
        <w:br/>
        <w:t>Based on your requirement change any of the instance type</w:t>
      </w:r>
      <w:r w:rsidR="002F12F6" w:rsidRPr="00DF7B9B">
        <w:rPr>
          <w:sz w:val="24"/>
          <w:szCs w:val="24"/>
        </w:rPr>
        <w:br/>
      </w:r>
      <w:r w:rsidR="002F4876">
        <w:rPr>
          <w:sz w:val="24"/>
          <w:szCs w:val="24"/>
        </w:rPr>
        <w:br/>
      </w:r>
      <w:r w:rsidR="002F4876">
        <w:rPr>
          <w:noProof/>
        </w:rPr>
        <w:lastRenderedPageBreak/>
        <w:drawing>
          <wp:inline distT="0" distB="0" distL="0" distR="0" wp14:anchorId="59A0E1B6" wp14:editId="614E21CE">
            <wp:extent cx="5731510" cy="24809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80945"/>
                    </a:xfrm>
                    <a:prstGeom prst="rect">
                      <a:avLst/>
                    </a:prstGeom>
                  </pic:spPr>
                </pic:pic>
              </a:graphicData>
            </a:graphic>
          </wp:inline>
        </w:drawing>
      </w:r>
      <w:r w:rsidR="002F4876">
        <w:rPr>
          <w:sz w:val="24"/>
          <w:szCs w:val="24"/>
        </w:rPr>
        <w:br/>
      </w:r>
      <w:r w:rsidR="002F4876">
        <w:rPr>
          <w:noProof/>
        </w:rPr>
        <w:drawing>
          <wp:inline distT="0" distB="0" distL="0" distR="0" wp14:anchorId="29DCFD61" wp14:editId="05D65B5F">
            <wp:extent cx="2482850" cy="26676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5158" cy="2670178"/>
                    </a:xfrm>
                    <a:prstGeom prst="rect">
                      <a:avLst/>
                    </a:prstGeom>
                  </pic:spPr>
                </pic:pic>
              </a:graphicData>
            </a:graphic>
          </wp:inline>
        </w:drawing>
      </w:r>
      <w:r w:rsidR="002F4876">
        <w:rPr>
          <w:sz w:val="24"/>
          <w:szCs w:val="24"/>
        </w:rPr>
        <w:t xml:space="preserve">    </w:t>
      </w:r>
      <w:r w:rsidR="002F4876">
        <w:rPr>
          <w:noProof/>
        </w:rPr>
        <w:drawing>
          <wp:inline distT="0" distB="0" distL="0" distR="0" wp14:anchorId="4E0B418D" wp14:editId="5F7604DC">
            <wp:extent cx="2810091" cy="2324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3707" cy="2327091"/>
                    </a:xfrm>
                    <a:prstGeom prst="rect">
                      <a:avLst/>
                    </a:prstGeom>
                  </pic:spPr>
                </pic:pic>
              </a:graphicData>
            </a:graphic>
          </wp:inline>
        </w:drawing>
      </w:r>
      <w:r w:rsidR="002F4876">
        <w:rPr>
          <w:sz w:val="24"/>
          <w:szCs w:val="24"/>
        </w:rPr>
        <w:br/>
        <w:t>Keep these as it is.</w:t>
      </w:r>
      <w:r w:rsidR="002F4876">
        <w:rPr>
          <w:sz w:val="24"/>
          <w:szCs w:val="24"/>
        </w:rPr>
        <w:br/>
      </w:r>
      <w:r w:rsidR="002F4876">
        <w:rPr>
          <w:noProof/>
        </w:rPr>
        <w:lastRenderedPageBreak/>
        <w:drawing>
          <wp:inline distT="0" distB="0" distL="0" distR="0" wp14:anchorId="546731B3" wp14:editId="7C891840">
            <wp:extent cx="5731510" cy="40411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41140"/>
                    </a:xfrm>
                    <a:prstGeom prst="rect">
                      <a:avLst/>
                    </a:prstGeom>
                  </pic:spPr>
                </pic:pic>
              </a:graphicData>
            </a:graphic>
          </wp:inline>
        </w:drawing>
      </w:r>
      <w:r w:rsidR="002F4876">
        <w:rPr>
          <w:sz w:val="24"/>
          <w:szCs w:val="24"/>
        </w:rPr>
        <w:br/>
        <w:t>Root Volume is permanent RAM but EBS volume is a network based RAM for now its not required.</w:t>
      </w:r>
      <w:r w:rsidR="00C918C3" w:rsidRPr="00DF7B9B">
        <w:rPr>
          <w:sz w:val="24"/>
          <w:szCs w:val="24"/>
        </w:rPr>
        <w:br/>
      </w:r>
    </w:p>
    <w:p w14:paraId="5C8FC6BB" w14:textId="77777777" w:rsidR="00C63C1E" w:rsidRDefault="005D0B67" w:rsidP="005D0B67">
      <w:pPr>
        <w:pStyle w:val="ListParagraph"/>
        <w:tabs>
          <w:tab w:val="left" w:pos="3340"/>
        </w:tabs>
        <w:ind w:left="-207"/>
        <w:rPr>
          <w:sz w:val="24"/>
          <w:szCs w:val="24"/>
        </w:rPr>
      </w:pPr>
      <w:r>
        <w:rPr>
          <w:noProof/>
        </w:rPr>
        <w:lastRenderedPageBreak/>
        <w:drawing>
          <wp:inline distT="0" distB="0" distL="0" distR="0" wp14:anchorId="5F64C9CD" wp14:editId="354A9E5B">
            <wp:extent cx="5731510" cy="20675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67560"/>
                    </a:xfrm>
                    <a:prstGeom prst="rect">
                      <a:avLst/>
                    </a:prstGeom>
                  </pic:spPr>
                </pic:pic>
              </a:graphicData>
            </a:graphic>
          </wp:inline>
        </w:drawing>
      </w:r>
      <w:r>
        <w:rPr>
          <w:sz w:val="24"/>
          <w:szCs w:val="24"/>
        </w:rPr>
        <w:br/>
      </w:r>
      <w:r w:rsidR="00A71BE9">
        <w:rPr>
          <w:noProof/>
        </w:rPr>
        <w:drawing>
          <wp:inline distT="0" distB="0" distL="0" distR="0" wp14:anchorId="551BA3A2" wp14:editId="35C843CA">
            <wp:extent cx="5731510" cy="27133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13355"/>
                    </a:xfrm>
                    <a:prstGeom prst="rect">
                      <a:avLst/>
                    </a:prstGeom>
                  </pic:spPr>
                </pic:pic>
              </a:graphicData>
            </a:graphic>
          </wp:inline>
        </w:drawing>
      </w:r>
      <w:r w:rsidR="00A71BE9">
        <w:rPr>
          <w:sz w:val="24"/>
          <w:szCs w:val="24"/>
        </w:rPr>
        <w:br/>
      </w:r>
      <w:r w:rsidR="00C63C1E">
        <w:rPr>
          <w:sz w:val="24"/>
          <w:szCs w:val="24"/>
        </w:rPr>
        <w:br/>
      </w:r>
      <w:r w:rsidR="00C63C1E">
        <w:rPr>
          <w:noProof/>
        </w:rPr>
        <w:drawing>
          <wp:inline distT="0" distB="0" distL="0" distR="0" wp14:anchorId="7F0EBAEC" wp14:editId="75AE4715">
            <wp:extent cx="5731510" cy="2611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11755"/>
                    </a:xfrm>
                    <a:prstGeom prst="rect">
                      <a:avLst/>
                    </a:prstGeom>
                  </pic:spPr>
                </pic:pic>
              </a:graphicData>
            </a:graphic>
          </wp:inline>
        </w:drawing>
      </w:r>
    </w:p>
    <w:p w14:paraId="3492725E" w14:textId="77777777" w:rsidR="00C63C1E" w:rsidRDefault="00C63C1E" w:rsidP="005D0B67">
      <w:pPr>
        <w:pStyle w:val="ListParagraph"/>
        <w:tabs>
          <w:tab w:val="left" w:pos="3340"/>
        </w:tabs>
        <w:ind w:left="-207"/>
        <w:rPr>
          <w:sz w:val="24"/>
          <w:szCs w:val="24"/>
        </w:rPr>
      </w:pPr>
    </w:p>
    <w:p w14:paraId="67672766" w14:textId="7C9D159D" w:rsidR="00C63C1E" w:rsidRDefault="00C63C1E" w:rsidP="005D0B67">
      <w:pPr>
        <w:pStyle w:val="ListParagraph"/>
        <w:tabs>
          <w:tab w:val="left" w:pos="3340"/>
        </w:tabs>
        <w:ind w:left="-207"/>
        <w:rPr>
          <w:sz w:val="24"/>
          <w:szCs w:val="24"/>
        </w:rPr>
      </w:pPr>
      <w:r>
        <w:rPr>
          <w:sz w:val="24"/>
          <w:szCs w:val="24"/>
        </w:rPr>
        <w:t xml:space="preserve">Now there are four approach to run </w:t>
      </w:r>
    </w:p>
    <w:p w14:paraId="31531428" w14:textId="3052D345" w:rsidR="00C63C1E" w:rsidRDefault="00C63C1E" w:rsidP="00C63C1E">
      <w:pPr>
        <w:pStyle w:val="ListParagraph"/>
        <w:numPr>
          <w:ilvl w:val="0"/>
          <w:numId w:val="2"/>
        </w:numPr>
        <w:tabs>
          <w:tab w:val="left" w:pos="3340"/>
        </w:tabs>
        <w:rPr>
          <w:sz w:val="24"/>
          <w:szCs w:val="24"/>
        </w:rPr>
      </w:pPr>
      <w:r>
        <w:rPr>
          <w:sz w:val="24"/>
          <w:szCs w:val="24"/>
        </w:rPr>
        <w:lastRenderedPageBreak/>
        <w:t>EC2 Instance connect</w:t>
      </w:r>
      <w:r>
        <w:rPr>
          <w:sz w:val="24"/>
          <w:szCs w:val="24"/>
        </w:rPr>
        <w:br/>
      </w:r>
      <w:r>
        <w:rPr>
          <w:noProof/>
        </w:rPr>
        <w:drawing>
          <wp:inline distT="0" distB="0" distL="0" distR="0" wp14:anchorId="53AAB335" wp14:editId="16107261">
            <wp:extent cx="2659406" cy="1898650"/>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0362" cy="1899333"/>
                    </a:xfrm>
                    <a:prstGeom prst="rect">
                      <a:avLst/>
                    </a:prstGeom>
                  </pic:spPr>
                </pic:pic>
              </a:graphicData>
            </a:graphic>
          </wp:inline>
        </w:drawing>
      </w:r>
      <w:r>
        <w:rPr>
          <w:sz w:val="24"/>
          <w:szCs w:val="24"/>
        </w:rPr>
        <w:t xml:space="preserve">   </w:t>
      </w:r>
      <w:r>
        <w:rPr>
          <w:noProof/>
        </w:rPr>
        <w:drawing>
          <wp:inline distT="0" distB="0" distL="0" distR="0" wp14:anchorId="747FB8F5" wp14:editId="0E450D1E">
            <wp:extent cx="2814972" cy="34671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8608" cy="3471578"/>
                    </a:xfrm>
                    <a:prstGeom prst="rect">
                      <a:avLst/>
                    </a:prstGeom>
                  </pic:spPr>
                </pic:pic>
              </a:graphicData>
            </a:graphic>
          </wp:inline>
        </w:drawing>
      </w:r>
    </w:p>
    <w:p w14:paraId="1452C3D0" w14:textId="77777777" w:rsidR="00C63C1E" w:rsidRDefault="00C63C1E" w:rsidP="005D0B67">
      <w:pPr>
        <w:pStyle w:val="ListParagraph"/>
        <w:tabs>
          <w:tab w:val="left" w:pos="3340"/>
        </w:tabs>
        <w:ind w:left="-207"/>
        <w:rPr>
          <w:sz w:val="24"/>
          <w:szCs w:val="24"/>
        </w:rPr>
      </w:pPr>
    </w:p>
    <w:p w14:paraId="52605976" w14:textId="451E2A22" w:rsidR="00C63C1E" w:rsidRDefault="00C63C1E" w:rsidP="00C63C1E">
      <w:pPr>
        <w:pStyle w:val="ListParagraph"/>
        <w:numPr>
          <w:ilvl w:val="0"/>
          <w:numId w:val="2"/>
        </w:numPr>
        <w:tabs>
          <w:tab w:val="left" w:pos="3340"/>
        </w:tabs>
        <w:rPr>
          <w:sz w:val="24"/>
          <w:szCs w:val="24"/>
        </w:rPr>
      </w:pPr>
      <w:r>
        <w:rPr>
          <w:sz w:val="24"/>
          <w:szCs w:val="24"/>
        </w:rPr>
        <w:t>SSH Client:</w:t>
      </w:r>
    </w:p>
    <w:p w14:paraId="77E3083D" w14:textId="77777777" w:rsidR="00C63C1E" w:rsidRPr="00C63C1E" w:rsidRDefault="00C63C1E" w:rsidP="00C63C1E">
      <w:pPr>
        <w:pStyle w:val="ListParagraph"/>
        <w:rPr>
          <w:sz w:val="24"/>
          <w:szCs w:val="24"/>
        </w:rPr>
      </w:pPr>
    </w:p>
    <w:p w14:paraId="314324AF" w14:textId="77777777" w:rsidR="00C63C1E" w:rsidRPr="00C63C1E" w:rsidRDefault="00C63C1E" w:rsidP="00C63C1E">
      <w:pPr>
        <w:pStyle w:val="ListParagraph"/>
        <w:tabs>
          <w:tab w:val="left" w:pos="3340"/>
        </w:tabs>
        <w:ind w:left="153"/>
        <w:rPr>
          <w:sz w:val="24"/>
          <w:szCs w:val="24"/>
        </w:rPr>
      </w:pPr>
    </w:p>
    <w:p w14:paraId="7A633E06" w14:textId="77777777" w:rsidR="00C63C1E" w:rsidRDefault="00C63C1E" w:rsidP="005D0B67">
      <w:pPr>
        <w:pStyle w:val="ListParagraph"/>
        <w:tabs>
          <w:tab w:val="left" w:pos="3340"/>
        </w:tabs>
        <w:ind w:left="-207"/>
        <w:rPr>
          <w:sz w:val="24"/>
          <w:szCs w:val="24"/>
        </w:rPr>
      </w:pPr>
      <w:r>
        <w:rPr>
          <w:sz w:val="24"/>
          <w:szCs w:val="24"/>
        </w:rPr>
        <w:t>Putty and AWS CLI need to install</w:t>
      </w:r>
    </w:p>
    <w:p w14:paraId="200082F0" w14:textId="71FC62B2" w:rsidR="00C63C1E" w:rsidRDefault="00A71BE9" w:rsidP="005D0B67">
      <w:pPr>
        <w:pStyle w:val="ListParagraph"/>
        <w:tabs>
          <w:tab w:val="left" w:pos="3340"/>
        </w:tabs>
        <w:ind w:left="-207"/>
        <w:rPr>
          <w:sz w:val="24"/>
          <w:szCs w:val="24"/>
        </w:rPr>
      </w:pPr>
      <w:r>
        <w:rPr>
          <w:sz w:val="24"/>
          <w:szCs w:val="24"/>
        </w:rPr>
        <w:br/>
      </w:r>
      <w:r w:rsidR="00C63C1E">
        <w:rPr>
          <w:sz w:val="24"/>
          <w:szCs w:val="24"/>
        </w:rPr>
        <w:t xml:space="preserve">a. </w:t>
      </w:r>
      <w:r>
        <w:rPr>
          <w:sz w:val="24"/>
          <w:szCs w:val="24"/>
        </w:rPr>
        <w:t>Install AWS CLI: (Download from your system browser and install)</w:t>
      </w:r>
      <w:r w:rsidR="00C95937">
        <w:rPr>
          <w:sz w:val="24"/>
          <w:szCs w:val="24"/>
        </w:rPr>
        <w:br/>
      </w:r>
      <w:r w:rsidR="00F875A8">
        <w:rPr>
          <w:sz w:val="24"/>
          <w:szCs w:val="24"/>
        </w:rPr>
        <w:t>T</w:t>
      </w:r>
      <w:r w:rsidR="00C95937">
        <w:rPr>
          <w:sz w:val="24"/>
          <w:szCs w:val="24"/>
        </w:rPr>
        <w:t>o check its working or not</w:t>
      </w:r>
      <w:r>
        <w:rPr>
          <w:sz w:val="24"/>
          <w:szCs w:val="24"/>
        </w:rPr>
        <w:br/>
      </w:r>
      <w:r>
        <w:rPr>
          <w:noProof/>
        </w:rPr>
        <w:drawing>
          <wp:inline distT="0" distB="0" distL="0" distR="0" wp14:anchorId="30409A8A" wp14:editId="7C86A663">
            <wp:extent cx="3140869" cy="8699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9186" cy="877793"/>
                    </a:xfrm>
                    <a:prstGeom prst="rect">
                      <a:avLst/>
                    </a:prstGeom>
                  </pic:spPr>
                </pic:pic>
              </a:graphicData>
            </a:graphic>
          </wp:inline>
        </w:drawing>
      </w:r>
    </w:p>
    <w:p w14:paraId="305E7D0B" w14:textId="2C5CD52E" w:rsidR="00C63C1E" w:rsidRDefault="00C63C1E" w:rsidP="005D0B67">
      <w:pPr>
        <w:pStyle w:val="ListParagraph"/>
        <w:tabs>
          <w:tab w:val="left" w:pos="3340"/>
        </w:tabs>
        <w:ind w:left="-207"/>
        <w:rPr>
          <w:noProof/>
        </w:rPr>
      </w:pPr>
      <w:r>
        <w:rPr>
          <w:noProof/>
        </w:rPr>
        <w:t>b. Install Putty</w:t>
      </w:r>
    </w:p>
    <w:p w14:paraId="6020C15E" w14:textId="6EE9AEE5" w:rsidR="00EA295F" w:rsidRDefault="00C63C1E" w:rsidP="00C63C1E">
      <w:pPr>
        <w:tabs>
          <w:tab w:val="left" w:pos="3340"/>
        </w:tabs>
        <w:rPr>
          <w:noProof/>
        </w:rPr>
      </w:pPr>
      <w:r>
        <w:rPr>
          <w:noProof/>
        </w:rPr>
        <w:drawing>
          <wp:inline distT="0" distB="0" distL="0" distR="0" wp14:anchorId="639FED00" wp14:editId="5439FAFF">
            <wp:extent cx="3371850" cy="20598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4067" cy="2061223"/>
                    </a:xfrm>
                    <a:prstGeom prst="rect">
                      <a:avLst/>
                    </a:prstGeom>
                  </pic:spPr>
                </pic:pic>
              </a:graphicData>
            </a:graphic>
          </wp:inline>
        </w:drawing>
      </w:r>
      <w:r w:rsidR="00EA295F">
        <w:rPr>
          <w:sz w:val="24"/>
          <w:szCs w:val="24"/>
        </w:rPr>
        <w:t xml:space="preserve">          </w:t>
      </w:r>
      <w:r w:rsidRPr="00C63C1E">
        <w:rPr>
          <w:sz w:val="24"/>
          <w:szCs w:val="24"/>
        </w:rPr>
        <w:t xml:space="preserve"> </w:t>
      </w:r>
      <w:r>
        <w:rPr>
          <w:noProof/>
        </w:rPr>
        <w:drawing>
          <wp:inline distT="0" distB="0" distL="0" distR="0" wp14:anchorId="73C7DAE1" wp14:editId="712A32A9">
            <wp:extent cx="1910188" cy="19681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0530" cy="1978832"/>
                    </a:xfrm>
                    <a:prstGeom prst="rect">
                      <a:avLst/>
                    </a:prstGeom>
                  </pic:spPr>
                </pic:pic>
              </a:graphicData>
            </a:graphic>
          </wp:inline>
        </w:drawing>
      </w:r>
      <w:r w:rsidR="00EA295F">
        <w:rPr>
          <w:sz w:val="24"/>
          <w:szCs w:val="24"/>
        </w:rPr>
        <w:br/>
      </w:r>
      <w:r w:rsidR="00EA295F">
        <w:rPr>
          <w:sz w:val="24"/>
          <w:szCs w:val="24"/>
        </w:rPr>
        <w:br/>
      </w:r>
      <w:r w:rsidR="00EA295F">
        <w:rPr>
          <w:noProof/>
        </w:rPr>
        <w:lastRenderedPageBreak/>
        <w:drawing>
          <wp:inline distT="0" distB="0" distL="0" distR="0" wp14:anchorId="7ECAF2A9" wp14:editId="787FCC15">
            <wp:extent cx="2825926" cy="2838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0600" cy="2843145"/>
                    </a:xfrm>
                    <a:prstGeom prst="rect">
                      <a:avLst/>
                    </a:prstGeom>
                  </pic:spPr>
                </pic:pic>
              </a:graphicData>
            </a:graphic>
          </wp:inline>
        </w:drawing>
      </w:r>
      <w:r w:rsidR="00EA295F" w:rsidRPr="00EA295F">
        <w:rPr>
          <w:noProof/>
        </w:rPr>
        <w:t xml:space="preserve"> </w:t>
      </w:r>
      <w:r w:rsidR="00EA295F">
        <w:rPr>
          <w:noProof/>
        </w:rPr>
        <w:drawing>
          <wp:inline distT="0" distB="0" distL="0" distR="0" wp14:anchorId="0232016D" wp14:editId="48F4B822">
            <wp:extent cx="2795186" cy="1669803"/>
            <wp:effectExtent l="0" t="0" r="571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3421" cy="1692644"/>
                    </a:xfrm>
                    <a:prstGeom prst="rect">
                      <a:avLst/>
                    </a:prstGeom>
                  </pic:spPr>
                </pic:pic>
              </a:graphicData>
            </a:graphic>
          </wp:inline>
        </w:drawing>
      </w:r>
      <w:r w:rsidR="00EA295F">
        <w:rPr>
          <w:noProof/>
        </w:rPr>
        <w:br/>
        <w:t>Add the ppk file here and accept</w:t>
      </w:r>
      <w:r w:rsidR="00EA295F">
        <w:rPr>
          <w:noProof/>
        </w:rPr>
        <w:br/>
      </w:r>
      <w:r w:rsidR="00EA295F">
        <w:rPr>
          <w:noProof/>
        </w:rPr>
        <w:drawing>
          <wp:inline distT="0" distB="0" distL="0" distR="0" wp14:anchorId="0EE7360E" wp14:editId="22E21144">
            <wp:extent cx="4756150" cy="1713605"/>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62105" cy="1715750"/>
                    </a:xfrm>
                    <a:prstGeom prst="rect">
                      <a:avLst/>
                    </a:prstGeom>
                  </pic:spPr>
                </pic:pic>
              </a:graphicData>
            </a:graphic>
          </wp:inline>
        </w:drawing>
      </w:r>
      <w:r w:rsidR="00EA295F">
        <w:rPr>
          <w:noProof/>
        </w:rPr>
        <w:br/>
        <w:t>Last step is remove the instance from your account as it take charges for using long time</w:t>
      </w:r>
    </w:p>
    <w:p w14:paraId="15E77663" w14:textId="258637C2" w:rsidR="00EA295F" w:rsidRDefault="00682C16" w:rsidP="00C63C1E">
      <w:pPr>
        <w:tabs>
          <w:tab w:val="left" w:pos="3340"/>
        </w:tabs>
        <w:rPr>
          <w:sz w:val="24"/>
          <w:szCs w:val="24"/>
        </w:rPr>
      </w:pPr>
      <w:r>
        <w:rPr>
          <w:noProof/>
        </w:rPr>
        <w:drawing>
          <wp:inline distT="0" distB="0" distL="0" distR="0" wp14:anchorId="452D4663" wp14:editId="02ED087B">
            <wp:extent cx="5731510" cy="14097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409700"/>
                    </a:xfrm>
                    <a:prstGeom prst="rect">
                      <a:avLst/>
                    </a:prstGeom>
                  </pic:spPr>
                </pic:pic>
              </a:graphicData>
            </a:graphic>
          </wp:inline>
        </w:drawing>
      </w:r>
      <w:r w:rsidR="00345CB0">
        <w:rPr>
          <w:sz w:val="24"/>
          <w:szCs w:val="24"/>
        </w:rPr>
        <w:br/>
      </w:r>
      <w:r w:rsidR="00345CB0">
        <w:rPr>
          <w:noProof/>
        </w:rPr>
        <w:drawing>
          <wp:inline distT="0" distB="0" distL="0" distR="0" wp14:anchorId="68BCF24C" wp14:editId="4679629E">
            <wp:extent cx="5731510" cy="14211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21130"/>
                    </a:xfrm>
                    <a:prstGeom prst="rect">
                      <a:avLst/>
                    </a:prstGeom>
                  </pic:spPr>
                </pic:pic>
              </a:graphicData>
            </a:graphic>
          </wp:inline>
        </w:drawing>
      </w:r>
      <w:r w:rsidR="00345CB0">
        <w:rPr>
          <w:sz w:val="24"/>
          <w:szCs w:val="24"/>
        </w:rPr>
        <w:br/>
        <w:t>if you don’t require the instance then you can terminate as well.</w:t>
      </w:r>
    </w:p>
    <w:p w14:paraId="344DA18E" w14:textId="5D546E87" w:rsidR="00C918C3" w:rsidRDefault="00345CB0" w:rsidP="00C63C1E">
      <w:pPr>
        <w:tabs>
          <w:tab w:val="left" w:pos="3340"/>
        </w:tabs>
        <w:rPr>
          <w:sz w:val="24"/>
          <w:szCs w:val="24"/>
        </w:rPr>
      </w:pPr>
      <w:r>
        <w:rPr>
          <w:noProof/>
        </w:rPr>
        <w:drawing>
          <wp:inline distT="0" distB="0" distL="0" distR="0" wp14:anchorId="09AF9850" wp14:editId="0D0F963B">
            <wp:extent cx="4495950" cy="857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7316" cy="878484"/>
                    </a:xfrm>
                    <a:prstGeom prst="rect">
                      <a:avLst/>
                    </a:prstGeom>
                  </pic:spPr>
                </pic:pic>
              </a:graphicData>
            </a:graphic>
          </wp:inline>
        </w:drawing>
      </w:r>
      <w:r w:rsidR="00A71BE9">
        <w:rPr>
          <w:noProof/>
        </w:rPr>
        <w:br/>
      </w:r>
    </w:p>
    <w:p w14:paraId="0B210EEF" w14:textId="668EC14C" w:rsidR="0071071B" w:rsidRPr="00C63C1E" w:rsidRDefault="0071071B" w:rsidP="00C63C1E">
      <w:pPr>
        <w:tabs>
          <w:tab w:val="left" w:pos="3340"/>
        </w:tabs>
        <w:rPr>
          <w:sz w:val="24"/>
          <w:szCs w:val="24"/>
        </w:rPr>
      </w:pPr>
      <w:r>
        <w:rPr>
          <w:sz w:val="24"/>
          <w:szCs w:val="24"/>
        </w:rPr>
        <w:lastRenderedPageBreak/>
        <w:t>Options in the instances:</w:t>
      </w:r>
    </w:p>
    <w:p w14:paraId="05B85E9A" w14:textId="100EC69B" w:rsidR="00C918C3" w:rsidRDefault="0071071B" w:rsidP="00354EC3">
      <w:pPr>
        <w:pStyle w:val="ListParagraph"/>
        <w:ind w:left="-207"/>
        <w:rPr>
          <w:sz w:val="24"/>
          <w:szCs w:val="24"/>
        </w:rPr>
      </w:pPr>
      <w:r>
        <w:rPr>
          <w:noProof/>
        </w:rPr>
        <w:drawing>
          <wp:inline distT="0" distB="0" distL="0" distR="0" wp14:anchorId="4A98AA07" wp14:editId="5830A5C5">
            <wp:extent cx="5731510" cy="29502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50210"/>
                    </a:xfrm>
                    <a:prstGeom prst="rect">
                      <a:avLst/>
                    </a:prstGeom>
                  </pic:spPr>
                </pic:pic>
              </a:graphicData>
            </a:graphic>
          </wp:inline>
        </w:drawing>
      </w:r>
      <w:r>
        <w:rPr>
          <w:sz w:val="24"/>
          <w:szCs w:val="24"/>
        </w:rPr>
        <w:br/>
      </w:r>
      <w:r>
        <w:rPr>
          <w:noProof/>
        </w:rPr>
        <w:drawing>
          <wp:inline distT="0" distB="0" distL="0" distR="0" wp14:anchorId="048B5DA1" wp14:editId="53D3250D">
            <wp:extent cx="5731510" cy="33464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46450"/>
                    </a:xfrm>
                    <a:prstGeom prst="rect">
                      <a:avLst/>
                    </a:prstGeom>
                  </pic:spPr>
                </pic:pic>
              </a:graphicData>
            </a:graphic>
          </wp:inline>
        </w:drawing>
      </w:r>
      <w:r w:rsidR="00D63A1D">
        <w:rPr>
          <w:sz w:val="24"/>
          <w:szCs w:val="24"/>
        </w:rPr>
        <w:br/>
      </w:r>
      <w:r w:rsidR="00D63A1D">
        <w:rPr>
          <w:noProof/>
        </w:rPr>
        <w:drawing>
          <wp:inline distT="0" distB="0" distL="0" distR="0" wp14:anchorId="21E5E77A" wp14:editId="1204A513">
            <wp:extent cx="2825750" cy="149789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6277" cy="1503470"/>
                    </a:xfrm>
                    <a:prstGeom prst="rect">
                      <a:avLst/>
                    </a:prstGeom>
                  </pic:spPr>
                </pic:pic>
              </a:graphicData>
            </a:graphic>
          </wp:inline>
        </w:drawing>
      </w:r>
    </w:p>
    <w:p w14:paraId="36C5C828" w14:textId="3E733C54" w:rsidR="00354EC3" w:rsidRDefault="00101011" w:rsidP="00354EC3">
      <w:pPr>
        <w:pStyle w:val="ListParagraph"/>
        <w:ind w:left="-207"/>
        <w:rPr>
          <w:sz w:val="24"/>
          <w:szCs w:val="24"/>
        </w:rPr>
      </w:pPr>
      <w:r>
        <w:rPr>
          <w:sz w:val="24"/>
          <w:szCs w:val="24"/>
        </w:rPr>
        <w:lastRenderedPageBreak/>
        <w:br/>
      </w:r>
      <w:r w:rsidR="00D63A1D">
        <w:rPr>
          <w:noProof/>
        </w:rPr>
        <w:drawing>
          <wp:inline distT="0" distB="0" distL="0" distR="0" wp14:anchorId="15053D61" wp14:editId="5CC4C2D9">
            <wp:extent cx="5731510" cy="17926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92605"/>
                    </a:xfrm>
                    <a:prstGeom prst="rect">
                      <a:avLst/>
                    </a:prstGeom>
                  </pic:spPr>
                </pic:pic>
              </a:graphicData>
            </a:graphic>
          </wp:inline>
        </w:drawing>
      </w:r>
      <w:r w:rsidR="000021A4">
        <w:rPr>
          <w:sz w:val="24"/>
          <w:szCs w:val="24"/>
        </w:rPr>
        <w:br/>
      </w:r>
    </w:p>
    <w:p w14:paraId="2A38CC8B" w14:textId="77777777" w:rsidR="00D77D4F" w:rsidRPr="00D77D4F" w:rsidRDefault="00D77D4F" w:rsidP="00D77D4F">
      <w:pPr>
        <w:spacing w:before="100" w:beforeAutospacing="1" w:after="100" w:afterAutospacing="1" w:line="780" w:lineRule="atLeast"/>
        <w:outlineLvl w:val="0"/>
        <w:rPr>
          <w:rFonts w:ascii="Times New Roman" w:eastAsia="Times New Roman" w:hAnsi="Times New Roman" w:cs="Times New Roman"/>
          <w:b/>
          <w:bCs/>
          <w:kern w:val="36"/>
          <w:sz w:val="48"/>
          <w:szCs w:val="48"/>
          <w:lang w:eastAsia="en-IN"/>
        </w:rPr>
      </w:pPr>
      <w:r w:rsidRPr="00D77D4F">
        <w:rPr>
          <w:rFonts w:ascii="Times New Roman" w:eastAsia="Times New Roman" w:hAnsi="Times New Roman" w:cs="Times New Roman"/>
          <w:b/>
          <w:bCs/>
          <w:kern w:val="36"/>
          <w:sz w:val="48"/>
          <w:szCs w:val="48"/>
          <w:lang w:eastAsia="en-IN"/>
        </w:rPr>
        <w:t>Configure a Security Group for HTTP Access</w:t>
      </w:r>
    </w:p>
    <w:p w14:paraId="600BC11E" w14:textId="77777777" w:rsidR="00D77D4F" w:rsidRPr="00D77D4F" w:rsidRDefault="00D77D4F" w:rsidP="00D77D4F">
      <w:p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Your organization is migrating some of its on-premises web sites running on Linux virtual machines (VMs) to Amazon Web Services (AWS). You need to configure the access to a proof-of-concept website currently deployed on AWS.</w:t>
      </w:r>
    </w:p>
    <w:p w14:paraId="3DFC86D2" w14:textId="77777777" w:rsidR="00D77D4F" w:rsidRPr="00D77D4F" w:rsidRDefault="00D77D4F" w:rsidP="00D77D4F">
      <w:pPr>
        <w:shd w:val="clear" w:color="auto" w:fill="F7F9FA"/>
        <w:spacing w:before="100" w:beforeAutospacing="1"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The proof-of-concept deployment includes the following pieces:</w:t>
      </w:r>
    </w:p>
    <w:p w14:paraId="1BCD07D9" w14:textId="77777777" w:rsidR="00D77D4F" w:rsidRPr="00D77D4F" w:rsidRDefault="00D77D4F" w:rsidP="00D77D4F">
      <w:pPr>
        <w:numPr>
          <w:ilvl w:val="0"/>
          <w:numId w:val="3"/>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A VPC, virtual-private-cloud, with one public subnet called public-subnet</w:t>
      </w:r>
    </w:p>
    <w:p w14:paraId="23B2D657" w14:textId="77777777" w:rsidR="00D77D4F" w:rsidRPr="00D77D4F" w:rsidRDefault="00D77D4F" w:rsidP="00D77D4F">
      <w:pPr>
        <w:numPr>
          <w:ilvl w:val="0"/>
          <w:numId w:val="3"/>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An Internet gateway associated to the public subnet</w:t>
      </w:r>
    </w:p>
    <w:p w14:paraId="1ED59E86" w14:textId="77777777" w:rsidR="00D77D4F" w:rsidRPr="00D77D4F" w:rsidRDefault="00D77D4F" w:rsidP="00D77D4F">
      <w:pPr>
        <w:numPr>
          <w:ilvl w:val="0"/>
          <w:numId w:val="3"/>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A network access control list configured to block all inbound connections</w:t>
      </w:r>
    </w:p>
    <w:p w14:paraId="042F4922" w14:textId="77777777" w:rsidR="00D77D4F" w:rsidRPr="00D77D4F" w:rsidRDefault="00D77D4F" w:rsidP="00D77D4F">
      <w:pPr>
        <w:numPr>
          <w:ilvl w:val="0"/>
          <w:numId w:val="3"/>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Amazon Linux EC2 instance, named ec2-web, started in the public subnet </w:t>
      </w:r>
    </w:p>
    <w:p w14:paraId="251557A6" w14:textId="77777777" w:rsidR="00D77D4F" w:rsidRPr="00D77D4F" w:rsidRDefault="00D77D4F" w:rsidP="00D77D4F">
      <w:pPr>
        <w:shd w:val="clear" w:color="auto" w:fill="F7F9FA"/>
        <w:spacing w:before="100" w:beforeAutospacing="1"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Log into the AWS Management Console and complete the following steps:</w:t>
      </w:r>
    </w:p>
    <w:p w14:paraId="3ED03AEB" w14:textId="77777777" w:rsidR="00D77D4F" w:rsidRPr="00D77D4F" w:rsidRDefault="00D77D4F" w:rsidP="00D77D4F">
      <w:pPr>
        <w:numPr>
          <w:ilvl w:val="0"/>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Open the </w:t>
      </w:r>
      <w:r w:rsidRPr="00D77D4F">
        <w:rPr>
          <w:rFonts w:ascii="Arial" w:eastAsia="Times New Roman" w:hAnsi="Arial" w:cs="Arial"/>
          <w:b/>
          <w:bCs/>
          <w:sz w:val="24"/>
          <w:szCs w:val="24"/>
          <w:lang w:eastAsia="en-IN"/>
        </w:rPr>
        <w:t>Services</w:t>
      </w:r>
      <w:r w:rsidRPr="00D77D4F">
        <w:rPr>
          <w:rFonts w:ascii="Arial" w:eastAsia="Times New Roman" w:hAnsi="Arial" w:cs="Arial"/>
          <w:sz w:val="24"/>
          <w:szCs w:val="24"/>
          <w:lang w:eastAsia="en-IN"/>
        </w:rPr>
        <w:t xml:space="preserve"> menu in the top navigation bar and select </w:t>
      </w:r>
      <w:r w:rsidRPr="00D77D4F">
        <w:rPr>
          <w:rFonts w:ascii="Arial" w:eastAsia="Times New Roman" w:hAnsi="Arial" w:cs="Arial"/>
          <w:b/>
          <w:bCs/>
          <w:sz w:val="24"/>
          <w:szCs w:val="24"/>
          <w:lang w:eastAsia="en-IN"/>
        </w:rPr>
        <w:t>EC2</w:t>
      </w:r>
      <w:r w:rsidRPr="00D77D4F">
        <w:rPr>
          <w:rFonts w:ascii="Arial" w:eastAsia="Times New Roman" w:hAnsi="Arial" w:cs="Arial"/>
          <w:sz w:val="24"/>
          <w:szCs w:val="24"/>
          <w:lang w:eastAsia="en-IN"/>
        </w:rPr>
        <w:t xml:space="preserve"> from the </w:t>
      </w:r>
      <w:r w:rsidRPr="00D77D4F">
        <w:rPr>
          <w:rFonts w:ascii="Arial" w:eastAsia="Times New Roman" w:hAnsi="Arial" w:cs="Arial"/>
          <w:b/>
          <w:bCs/>
          <w:sz w:val="24"/>
          <w:szCs w:val="24"/>
          <w:lang w:eastAsia="en-IN"/>
        </w:rPr>
        <w:t>Compute</w:t>
      </w:r>
      <w:r w:rsidRPr="00D77D4F">
        <w:rPr>
          <w:rFonts w:ascii="Arial" w:eastAsia="Times New Roman" w:hAnsi="Arial" w:cs="Arial"/>
          <w:sz w:val="24"/>
          <w:szCs w:val="24"/>
          <w:lang w:eastAsia="en-IN"/>
        </w:rPr>
        <w:t xml:space="preserve"> category.</w:t>
      </w:r>
    </w:p>
    <w:p w14:paraId="55712B60" w14:textId="77777777" w:rsidR="00D77D4F" w:rsidRPr="00D77D4F" w:rsidRDefault="00D77D4F" w:rsidP="00D77D4F">
      <w:pPr>
        <w:numPr>
          <w:ilvl w:val="0"/>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From the </w:t>
      </w:r>
      <w:r w:rsidRPr="00D77D4F">
        <w:rPr>
          <w:rFonts w:ascii="Arial" w:eastAsia="Times New Roman" w:hAnsi="Arial" w:cs="Arial"/>
          <w:b/>
          <w:bCs/>
          <w:sz w:val="24"/>
          <w:szCs w:val="24"/>
          <w:lang w:eastAsia="en-IN"/>
        </w:rPr>
        <w:t>Resources</w:t>
      </w:r>
      <w:r w:rsidRPr="00D77D4F">
        <w:rPr>
          <w:rFonts w:ascii="Arial" w:eastAsia="Times New Roman" w:hAnsi="Arial" w:cs="Arial"/>
          <w:sz w:val="24"/>
          <w:szCs w:val="24"/>
          <w:lang w:eastAsia="en-IN"/>
        </w:rPr>
        <w:t xml:space="preserve"> list, select </w:t>
      </w:r>
      <w:r w:rsidRPr="00D77D4F">
        <w:rPr>
          <w:rFonts w:ascii="Arial" w:eastAsia="Times New Roman" w:hAnsi="Arial" w:cs="Arial"/>
          <w:b/>
          <w:bCs/>
          <w:sz w:val="24"/>
          <w:szCs w:val="24"/>
          <w:lang w:eastAsia="en-IN"/>
        </w:rPr>
        <w:t>Security groups</w:t>
      </w:r>
      <w:r w:rsidRPr="00D77D4F">
        <w:rPr>
          <w:rFonts w:ascii="Arial" w:eastAsia="Times New Roman" w:hAnsi="Arial" w:cs="Arial"/>
          <w:sz w:val="24"/>
          <w:szCs w:val="24"/>
          <w:lang w:eastAsia="en-IN"/>
        </w:rPr>
        <w:t xml:space="preserve"> and click </w:t>
      </w:r>
      <w:r w:rsidRPr="00D77D4F">
        <w:rPr>
          <w:rFonts w:ascii="Arial" w:eastAsia="Times New Roman" w:hAnsi="Arial" w:cs="Arial"/>
          <w:b/>
          <w:bCs/>
          <w:sz w:val="24"/>
          <w:szCs w:val="24"/>
          <w:lang w:eastAsia="en-IN"/>
        </w:rPr>
        <w:t>Create security group</w:t>
      </w:r>
      <w:r w:rsidRPr="00D77D4F">
        <w:rPr>
          <w:rFonts w:ascii="Arial" w:eastAsia="Times New Roman" w:hAnsi="Arial" w:cs="Arial"/>
          <w:sz w:val="24"/>
          <w:szCs w:val="24"/>
          <w:lang w:eastAsia="en-IN"/>
        </w:rPr>
        <w:t>.</w:t>
      </w:r>
    </w:p>
    <w:p w14:paraId="7199F231" w14:textId="77777777" w:rsidR="00D77D4F" w:rsidRPr="00D77D4F" w:rsidRDefault="00D77D4F" w:rsidP="00D77D4F">
      <w:pPr>
        <w:numPr>
          <w:ilvl w:val="0"/>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On the </w:t>
      </w:r>
      <w:r w:rsidRPr="00D77D4F">
        <w:rPr>
          <w:rFonts w:ascii="Arial" w:eastAsia="Times New Roman" w:hAnsi="Arial" w:cs="Arial"/>
          <w:b/>
          <w:bCs/>
          <w:sz w:val="24"/>
          <w:szCs w:val="24"/>
          <w:lang w:eastAsia="en-IN"/>
        </w:rPr>
        <w:t>Create security group</w:t>
      </w:r>
      <w:r w:rsidRPr="00D77D4F">
        <w:rPr>
          <w:rFonts w:ascii="Arial" w:eastAsia="Times New Roman" w:hAnsi="Arial" w:cs="Arial"/>
          <w:sz w:val="24"/>
          <w:szCs w:val="24"/>
          <w:lang w:eastAsia="en-IN"/>
        </w:rPr>
        <w:t xml:space="preserve"> page, begin creating a new security group by entering the following information under basic details:</w:t>
      </w:r>
    </w:p>
    <w:p w14:paraId="39ED265B" w14:textId="77777777" w:rsidR="00D77D4F" w:rsidRPr="00D77D4F" w:rsidRDefault="00D77D4F" w:rsidP="00D77D4F">
      <w:pPr>
        <w:numPr>
          <w:ilvl w:val="1"/>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Security group name: Enter </w:t>
      </w:r>
      <w:r w:rsidRPr="00D77D4F">
        <w:rPr>
          <w:rFonts w:ascii="var(--ps-type-font-family-code)" w:eastAsia="Times New Roman" w:hAnsi="var(--ps-type-font-family-code)" w:cs="Courier New"/>
          <w:sz w:val="20"/>
          <w:szCs w:val="20"/>
          <w:lang w:eastAsia="en-IN"/>
        </w:rPr>
        <w:t>pub-ec2-sg</w:t>
      </w:r>
    </w:p>
    <w:p w14:paraId="59E541E8" w14:textId="77777777" w:rsidR="00D77D4F" w:rsidRPr="00D77D4F" w:rsidRDefault="00D77D4F" w:rsidP="00D77D4F">
      <w:pPr>
        <w:numPr>
          <w:ilvl w:val="1"/>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Description: Enter </w:t>
      </w:r>
      <w:r w:rsidRPr="00D77D4F">
        <w:rPr>
          <w:rFonts w:ascii="var(--ps-type-font-family-code)" w:eastAsia="Times New Roman" w:hAnsi="var(--ps-type-font-family-code)" w:cs="Courier New"/>
          <w:sz w:val="20"/>
          <w:szCs w:val="20"/>
          <w:lang w:eastAsia="en-IN"/>
        </w:rPr>
        <w:t>Allow public HTTP access to EC2 instances</w:t>
      </w:r>
    </w:p>
    <w:p w14:paraId="4B1E3ABF" w14:textId="77777777" w:rsidR="00D77D4F" w:rsidRPr="00D77D4F" w:rsidRDefault="00D77D4F" w:rsidP="00D77D4F">
      <w:pPr>
        <w:numPr>
          <w:ilvl w:val="1"/>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VPC: Choose </w:t>
      </w:r>
      <w:r w:rsidRPr="00D77D4F">
        <w:rPr>
          <w:rFonts w:ascii="Arial" w:eastAsia="Times New Roman" w:hAnsi="Arial" w:cs="Arial"/>
          <w:b/>
          <w:bCs/>
          <w:sz w:val="24"/>
          <w:szCs w:val="24"/>
          <w:lang w:eastAsia="en-IN"/>
        </w:rPr>
        <w:t>virtual-private-cloud</w:t>
      </w:r>
      <w:r w:rsidRPr="00D77D4F">
        <w:rPr>
          <w:rFonts w:ascii="Arial" w:eastAsia="Times New Roman" w:hAnsi="Arial" w:cs="Arial"/>
          <w:sz w:val="24"/>
          <w:szCs w:val="24"/>
          <w:lang w:eastAsia="en-IN"/>
        </w:rPr>
        <w:t xml:space="preserve"> from the dropdown menu</w:t>
      </w:r>
    </w:p>
    <w:p w14:paraId="61C08694" w14:textId="77777777" w:rsidR="00D77D4F" w:rsidRPr="00D77D4F" w:rsidRDefault="00D77D4F" w:rsidP="00D77D4F">
      <w:pPr>
        <w:numPr>
          <w:ilvl w:val="0"/>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Under </w:t>
      </w:r>
      <w:r w:rsidRPr="00D77D4F">
        <w:rPr>
          <w:rFonts w:ascii="Arial" w:eastAsia="Times New Roman" w:hAnsi="Arial" w:cs="Arial"/>
          <w:b/>
          <w:bCs/>
          <w:sz w:val="24"/>
          <w:szCs w:val="24"/>
          <w:lang w:eastAsia="en-IN"/>
        </w:rPr>
        <w:t>Inbound rules</w:t>
      </w:r>
      <w:r w:rsidRPr="00D77D4F">
        <w:rPr>
          <w:rFonts w:ascii="Arial" w:eastAsia="Times New Roman" w:hAnsi="Arial" w:cs="Arial"/>
          <w:sz w:val="24"/>
          <w:szCs w:val="24"/>
          <w:lang w:eastAsia="en-IN"/>
        </w:rPr>
        <w:t xml:space="preserve">, click </w:t>
      </w:r>
      <w:r w:rsidRPr="00D77D4F">
        <w:rPr>
          <w:rFonts w:ascii="Arial" w:eastAsia="Times New Roman" w:hAnsi="Arial" w:cs="Arial"/>
          <w:b/>
          <w:bCs/>
          <w:sz w:val="24"/>
          <w:szCs w:val="24"/>
          <w:lang w:eastAsia="en-IN"/>
        </w:rPr>
        <w:t>Add rule</w:t>
      </w:r>
      <w:r w:rsidRPr="00D77D4F">
        <w:rPr>
          <w:rFonts w:ascii="Arial" w:eastAsia="Times New Roman" w:hAnsi="Arial" w:cs="Arial"/>
          <w:sz w:val="24"/>
          <w:szCs w:val="24"/>
          <w:lang w:eastAsia="en-IN"/>
        </w:rPr>
        <w:t xml:space="preserve"> to create an inbound rule with the following information:</w:t>
      </w:r>
    </w:p>
    <w:p w14:paraId="31F7C9C3" w14:textId="77777777" w:rsidR="00D77D4F" w:rsidRPr="00D77D4F" w:rsidRDefault="00D77D4F" w:rsidP="00D77D4F">
      <w:pPr>
        <w:numPr>
          <w:ilvl w:val="1"/>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Type: Choose </w:t>
      </w:r>
      <w:r w:rsidRPr="00D77D4F">
        <w:rPr>
          <w:rFonts w:ascii="Arial" w:eastAsia="Times New Roman" w:hAnsi="Arial" w:cs="Arial"/>
          <w:b/>
          <w:bCs/>
          <w:sz w:val="24"/>
          <w:szCs w:val="24"/>
          <w:lang w:eastAsia="en-IN"/>
        </w:rPr>
        <w:t>HTTP</w:t>
      </w:r>
      <w:r w:rsidRPr="00D77D4F">
        <w:rPr>
          <w:rFonts w:ascii="Arial" w:eastAsia="Times New Roman" w:hAnsi="Arial" w:cs="Arial"/>
          <w:sz w:val="24"/>
          <w:szCs w:val="24"/>
          <w:lang w:eastAsia="en-IN"/>
        </w:rPr>
        <w:t xml:space="preserve"> from the dropdown menu </w:t>
      </w:r>
    </w:p>
    <w:p w14:paraId="0A040A32" w14:textId="77777777" w:rsidR="00D77D4F" w:rsidRPr="00D77D4F" w:rsidRDefault="00D77D4F" w:rsidP="00D77D4F">
      <w:pPr>
        <w:numPr>
          <w:ilvl w:val="1"/>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Source type: Choose </w:t>
      </w:r>
      <w:r w:rsidRPr="00D77D4F">
        <w:rPr>
          <w:rFonts w:ascii="Arial" w:eastAsia="Times New Roman" w:hAnsi="Arial" w:cs="Arial"/>
          <w:b/>
          <w:bCs/>
          <w:sz w:val="24"/>
          <w:szCs w:val="24"/>
          <w:lang w:eastAsia="en-IN"/>
        </w:rPr>
        <w:t>Anywhere</w:t>
      </w:r>
      <w:r w:rsidRPr="00D77D4F">
        <w:rPr>
          <w:rFonts w:ascii="Arial" w:eastAsia="Times New Roman" w:hAnsi="Arial" w:cs="Arial"/>
          <w:sz w:val="24"/>
          <w:szCs w:val="24"/>
          <w:lang w:eastAsia="en-IN"/>
        </w:rPr>
        <w:t xml:space="preserve"> from the dropdown menu</w:t>
      </w:r>
    </w:p>
    <w:p w14:paraId="5807D729" w14:textId="77777777" w:rsidR="00D77D4F" w:rsidRPr="00D77D4F" w:rsidRDefault="00D77D4F" w:rsidP="00D77D4F">
      <w:pPr>
        <w:numPr>
          <w:ilvl w:val="1"/>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Description: Enter </w:t>
      </w:r>
      <w:r w:rsidRPr="00D77D4F">
        <w:rPr>
          <w:rFonts w:ascii="var(--ps-type-font-family-code)" w:eastAsia="Times New Roman" w:hAnsi="var(--ps-type-font-family-code)" w:cs="Courier New"/>
          <w:sz w:val="20"/>
          <w:szCs w:val="20"/>
          <w:lang w:eastAsia="en-IN"/>
        </w:rPr>
        <w:t>Allow HTTP inbound from Internet</w:t>
      </w:r>
    </w:p>
    <w:p w14:paraId="3FD6262C" w14:textId="77777777" w:rsidR="00D77D4F" w:rsidRPr="00D77D4F" w:rsidRDefault="00D77D4F" w:rsidP="00D77D4F">
      <w:pPr>
        <w:numPr>
          <w:ilvl w:val="0"/>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Click </w:t>
      </w:r>
      <w:r w:rsidRPr="00D77D4F">
        <w:rPr>
          <w:rFonts w:ascii="Arial" w:eastAsia="Times New Roman" w:hAnsi="Arial" w:cs="Arial"/>
          <w:b/>
          <w:bCs/>
          <w:sz w:val="24"/>
          <w:szCs w:val="24"/>
          <w:lang w:eastAsia="en-IN"/>
        </w:rPr>
        <w:t>Add new tag</w:t>
      </w:r>
      <w:r w:rsidRPr="00D77D4F">
        <w:rPr>
          <w:rFonts w:ascii="Arial" w:eastAsia="Times New Roman" w:hAnsi="Arial" w:cs="Arial"/>
          <w:sz w:val="24"/>
          <w:szCs w:val="24"/>
          <w:lang w:eastAsia="en-IN"/>
        </w:rPr>
        <w:t xml:space="preserve"> and enter a </w:t>
      </w:r>
      <w:r w:rsidRPr="00D77D4F">
        <w:rPr>
          <w:rFonts w:ascii="Arial" w:eastAsia="Times New Roman" w:hAnsi="Arial" w:cs="Arial"/>
          <w:b/>
          <w:bCs/>
          <w:sz w:val="24"/>
          <w:szCs w:val="24"/>
          <w:lang w:eastAsia="en-IN"/>
        </w:rPr>
        <w:t>key</w:t>
      </w:r>
      <w:r w:rsidRPr="00D77D4F">
        <w:rPr>
          <w:rFonts w:ascii="Arial" w:eastAsia="Times New Roman" w:hAnsi="Arial" w:cs="Arial"/>
          <w:sz w:val="24"/>
          <w:szCs w:val="24"/>
          <w:lang w:eastAsia="en-IN"/>
        </w:rPr>
        <w:t xml:space="preserve"> of </w:t>
      </w:r>
      <w:r w:rsidRPr="00D77D4F">
        <w:rPr>
          <w:rFonts w:ascii="var(--ps-type-font-family-code)" w:eastAsia="Times New Roman" w:hAnsi="var(--ps-type-font-family-code)" w:cs="Courier New"/>
          <w:sz w:val="20"/>
          <w:szCs w:val="20"/>
          <w:lang w:eastAsia="en-IN"/>
        </w:rPr>
        <w:t>Name</w:t>
      </w:r>
      <w:r w:rsidRPr="00D77D4F">
        <w:rPr>
          <w:rFonts w:ascii="Arial" w:eastAsia="Times New Roman" w:hAnsi="Arial" w:cs="Arial"/>
          <w:sz w:val="24"/>
          <w:szCs w:val="24"/>
          <w:lang w:eastAsia="en-IN"/>
        </w:rPr>
        <w:t xml:space="preserve">, a </w:t>
      </w:r>
      <w:r w:rsidRPr="00D77D4F">
        <w:rPr>
          <w:rFonts w:ascii="Arial" w:eastAsia="Times New Roman" w:hAnsi="Arial" w:cs="Arial"/>
          <w:b/>
          <w:bCs/>
          <w:sz w:val="24"/>
          <w:szCs w:val="24"/>
          <w:lang w:eastAsia="en-IN"/>
        </w:rPr>
        <w:t>value</w:t>
      </w:r>
      <w:r w:rsidRPr="00D77D4F">
        <w:rPr>
          <w:rFonts w:ascii="Arial" w:eastAsia="Times New Roman" w:hAnsi="Arial" w:cs="Arial"/>
          <w:sz w:val="24"/>
          <w:szCs w:val="24"/>
          <w:lang w:eastAsia="en-IN"/>
        </w:rPr>
        <w:t xml:space="preserve"> of </w:t>
      </w:r>
      <w:r w:rsidRPr="00D77D4F">
        <w:rPr>
          <w:rFonts w:ascii="var(--ps-type-font-family-code)" w:eastAsia="Times New Roman" w:hAnsi="var(--ps-type-font-family-code)" w:cs="Courier New"/>
          <w:sz w:val="20"/>
          <w:szCs w:val="20"/>
          <w:lang w:eastAsia="en-IN"/>
        </w:rPr>
        <w:t>pub-ec2-sg</w:t>
      </w:r>
      <w:r w:rsidRPr="00D77D4F">
        <w:rPr>
          <w:rFonts w:ascii="Arial" w:eastAsia="Times New Roman" w:hAnsi="Arial" w:cs="Arial"/>
          <w:sz w:val="24"/>
          <w:szCs w:val="24"/>
          <w:lang w:eastAsia="en-IN"/>
        </w:rPr>
        <w:t xml:space="preserve">, and click </w:t>
      </w:r>
      <w:r w:rsidRPr="00D77D4F">
        <w:rPr>
          <w:rFonts w:ascii="Arial" w:eastAsia="Times New Roman" w:hAnsi="Arial" w:cs="Arial"/>
          <w:b/>
          <w:bCs/>
          <w:sz w:val="24"/>
          <w:szCs w:val="24"/>
          <w:lang w:eastAsia="en-IN"/>
        </w:rPr>
        <w:t>Create security group</w:t>
      </w:r>
      <w:r w:rsidRPr="00D77D4F">
        <w:rPr>
          <w:rFonts w:ascii="Arial" w:eastAsia="Times New Roman" w:hAnsi="Arial" w:cs="Arial"/>
          <w:sz w:val="24"/>
          <w:szCs w:val="24"/>
          <w:lang w:eastAsia="en-IN"/>
        </w:rPr>
        <w:t xml:space="preserve"> to complete the process.</w:t>
      </w:r>
    </w:p>
    <w:p w14:paraId="15833D81" w14:textId="77777777" w:rsidR="00D77D4F" w:rsidRPr="00D77D4F" w:rsidRDefault="00D77D4F" w:rsidP="00D77D4F">
      <w:pPr>
        <w:numPr>
          <w:ilvl w:val="0"/>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To associate our new security group with our EC2 instances, click </w:t>
      </w:r>
      <w:r w:rsidRPr="00D77D4F">
        <w:rPr>
          <w:rFonts w:ascii="Arial" w:eastAsia="Times New Roman" w:hAnsi="Arial" w:cs="Arial"/>
          <w:b/>
          <w:bCs/>
          <w:sz w:val="24"/>
          <w:szCs w:val="24"/>
          <w:lang w:eastAsia="en-IN"/>
        </w:rPr>
        <w:t>Instances</w:t>
      </w:r>
      <w:r w:rsidRPr="00D77D4F">
        <w:rPr>
          <w:rFonts w:ascii="Arial" w:eastAsia="Times New Roman" w:hAnsi="Arial" w:cs="Arial"/>
          <w:sz w:val="24"/>
          <w:szCs w:val="24"/>
          <w:lang w:eastAsia="en-IN"/>
        </w:rPr>
        <w:t xml:space="preserve"> in the navigation pane.</w:t>
      </w:r>
    </w:p>
    <w:p w14:paraId="66DB3755" w14:textId="77777777" w:rsidR="00D77D4F" w:rsidRPr="00D77D4F" w:rsidRDefault="00D77D4F" w:rsidP="00D77D4F">
      <w:pPr>
        <w:numPr>
          <w:ilvl w:val="0"/>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lastRenderedPageBreak/>
        <w:t xml:space="preserve">Select </w:t>
      </w:r>
      <w:r w:rsidRPr="00D77D4F">
        <w:rPr>
          <w:rFonts w:ascii="Arial" w:eastAsia="Times New Roman" w:hAnsi="Arial" w:cs="Arial"/>
          <w:b/>
          <w:bCs/>
          <w:sz w:val="24"/>
          <w:szCs w:val="24"/>
          <w:lang w:eastAsia="en-IN"/>
        </w:rPr>
        <w:t>ec2-web</w:t>
      </w:r>
      <w:r w:rsidRPr="00D77D4F">
        <w:rPr>
          <w:rFonts w:ascii="Arial" w:eastAsia="Times New Roman" w:hAnsi="Arial" w:cs="Arial"/>
          <w:sz w:val="24"/>
          <w:szCs w:val="24"/>
          <w:lang w:eastAsia="en-IN"/>
        </w:rPr>
        <w:t xml:space="preserve"> from the instance list, open the </w:t>
      </w:r>
      <w:r w:rsidRPr="00D77D4F">
        <w:rPr>
          <w:rFonts w:ascii="Arial" w:eastAsia="Times New Roman" w:hAnsi="Arial" w:cs="Arial"/>
          <w:b/>
          <w:bCs/>
          <w:sz w:val="24"/>
          <w:szCs w:val="24"/>
          <w:lang w:eastAsia="en-IN"/>
        </w:rPr>
        <w:t>Actions</w:t>
      </w:r>
      <w:r w:rsidRPr="00D77D4F">
        <w:rPr>
          <w:rFonts w:ascii="Arial" w:eastAsia="Times New Roman" w:hAnsi="Arial" w:cs="Arial"/>
          <w:sz w:val="24"/>
          <w:szCs w:val="24"/>
          <w:lang w:eastAsia="en-IN"/>
        </w:rPr>
        <w:t xml:space="preserve"> menu, and click </w:t>
      </w:r>
      <w:r w:rsidRPr="00D77D4F">
        <w:rPr>
          <w:rFonts w:ascii="Arial" w:eastAsia="Times New Roman" w:hAnsi="Arial" w:cs="Arial"/>
          <w:b/>
          <w:bCs/>
          <w:sz w:val="24"/>
          <w:szCs w:val="24"/>
          <w:lang w:eastAsia="en-IN"/>
        </w:rPr>
        <w:t>Security &gt; Change security groups</w:t>
      </w:r>
      <w:r w:rsidRPr="00D77D4F">
        <w:rPr>
          <w:rFonts w:ascii="Arial" w:eastAsia="Times New Roman" w:hAnsi="Arial" w:cs="Arial"/>
          <w:sz w:val="24"/>
          <w:szCs w:val="24"/>
          <w:lang w:eastAsia="en-IN"/>
        </w:rPr>
        <w:t>.</w:t>
      </w:r>
    </w:p>
    <w:p w14:paraId="02E69DEF" w14:textId="77777777" w:rsidR="00D77D4F" w:rsidRPr="00D77D4F" w:rsidRDefault="00D77D4F" w:rsidP="00D77D4F">
      <w:pPr>
        <w:numPr>
          <w:ilvl w:val="0"/>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Under </w:t>
      </w:r>
      <w:r w:rsidRPr="00D77D4F">
        <w:rPr>
          <w:rFonts w:ascii="Arial" w:eastAsia="Times New Roman" w:hAnsi="Arial" w:cs="Arial"/>
          <w:b/>
          <w:bCs/>
          <w:sz w:val="24"/>
          <w:szCs w:val="24"/>
          <w:lang w:eastAsia="en-IN"/>
        </w:rPr>
        <w:t>Associated security groups</w:t>
      </w:r>
      <w:r w:rsidRPr="00D77D4F">
        <w:rPr>
          <w:rFonts w:ascii="Arial" w:eastAsia="Times New Roman" w:hAnsi="Arial" w:cs="Arial"/>
          <w:sz w:val="24"/>
          <w:szCs w:val="24"/>
          <w:lang w:eastAsia="en-IN"/>
        </w:rPr>
        <w:t xml:space="preserve">, select </w:t>
      </w:r>
      <w:r w:rsidRPr="00D77D4F">
        <w:rPr>
          <w:rFonts w:ascii="Arial" w:eastAsia="Times New Roman" w:hAnsi="Arial" w:cs="Arial"/>
          <w:b/>
          <w:bCs/>
          <w:sz w:val="24"/>
          <w:szCs w:val="24"/>
          <w:lang w:eastAsia="en-IN"/>
        </w:rPr>
        <w:t>pub-ec2-sg</w:t>
      </w:r>
      <w:r w:rsidRPr="00D77D4F">
        <w:rPr>
          <w:rFonts w:ascii="Arial" w:eastAsia="Times New Roman" w:hAnsi="Arial" w:cs="Arial"/>
          <w:sz w:val="24"/>
          <w:szCs w:val="24"/>
          <w:lang w:eastAsia="en-IN"/>
        </w:rPr>
        <w:t xml:space="preserve"> and click </w:t>
      </w:r>
      <w:r w:rsidRPr="00D77D4F">
        <w:rPr>
          <w:rFonts w:ascii="Arial" w:eastAsia="Times New Roman" w:hAnsi="Arial" w:cs="Arial"/>
          <w:b/>
          <w:bCs/>
          <w:sz w:val="24"/>
          <w:szCs w:val="24"/>
          <w:lang w:eastAsia="en-IN"/>
        </w:rPr>
        <w:t>Add security group</w:t>
      </w:r>
      <w:r w:rsidRPr="00D77D4F">
        <w:rPr>
          <w:rFonts w:ascii="Arial" w:eastAsia="Times New Roman" w:hAnsi="Arial" w:cs="Arial"/>
          <w:sz w:val="24"/>
          <w:szCs w:val="24"/>
          <w:lang w:eastAsia="en-IN"/>
        </w:rPr>
        <w:t>.</w:t>
      </w:r>
    </w:p>
    <w:p w14:paraId="64459C6F" w14:textId="77777777" w:rsidR="00D77D4F" w:rsidRPr="00D77D4F" w:rsidRDefault="00D77D4F" w:rsidP="00D77D4F">
      <w:pPr>
        <w:numPr>
          <w:ilvl w:val="0"/>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From the listing, click </w:t>
      </w:r>
      <w:r w:rsidRPr="00D77D4F">
        <w:rPr>
          <w:rFonts w:ascii="Arial" w:eastAsia="Times New Roman" w:hAnsi="Arial" w:cs="Arial"/>
          <w:b/>
          <w:bCs/>
          <w:sz w:val="24"/>
          <w:szCs w:val="24"/>
          <w:lang w:eastAsia="en-IN"/>
        </w:rPr>
        <w:t>Remove</w:t>
      </w:r>
      <w:r w:rsidRPr="00D77D4F">
        <w:rPr>
          <w:rFonts w:ascii="Arial" w:eastAsia="Times New Roman" w:hAnsi="Arial" w:cs="Arial"/>
          <w:sz w:val="24"/>
          <w:szCs w:val="24"/>
          <w:lang w:eastAsia="en-IN"/>
        </w:rPr>
        <w:t xml:space="preserve"> after the </w:t>
      </w:r>
      <w:r w:rsidRPr="00D77D4F">
        <w:rPr>
          <w:rFonts w:ascii="Arial" w:eastAsia="Times New Roman" w:hAnsi="Arial" w:cs="Arial"/>
          <w:b/>
          <w:bCs/>
          <w:sz w:val="24"/>
          <w:szCs w:val="24"/>
          <w:lang w:eastAsia="en-IN"/>
        </w:rPr>
        <w:t>default</w:t>
      </w:r>
      <w:r w:rsidRPr="00D77D4F">
        <w:rPr>
          <w:rFonts w:ascii="Arial" w:eastAsia="Times New Roman" w:hAnsi="Arial" w:cs="Arial"/>
          <w:sz w:val="24"/>
          <w:szCs w:val="24"/>
          <w:lang w:eastAsia="en-IN"/>
        </w:rPr>
        <w:t xml:space="preserve"> security group and click </w:t>
      </w:r>
      <w:r w:rsidRPr="00D77D4F">
        <w:rPr>
          <w:rFonts w:ascii="Arial" w:eastAsia="Times New Roman" w:hAnsi="Arial" w:cs="Arial"/>
          <w:b/>
          <w:bCs/>
          <w:sz w:val="24"/>
          <w:szCs w:val="24"/>
          <w:lang w:eastAsia="en-IN"/>
        </w:rPr>
        <w:t>Save</w:t>
      </w:r>
      <w:r w:rsidRPr="00D77D4F">
        <w:rPr>
          <w:rFonts w:ascii="Arial" w:eastAsia="Times New Roman" w:hAnsi="Arial" w:cs="Arial"/>
          <w:sz w:val="24"/>
          <w:szCs w:val="24"/>
          <w:lang w:eastAsia="en-IN"/>
        </w:rPr>
        <w:t>.</w:t>
      </w:r>
    </w:p>
    <w:p w14:paraId="5D8F3A86" w14:textId="77777777" w:rsidR="00D77D4F" w:rsidRPr="00D77D4F" w:rsidRDefault="00D77D4F" w:rsidP="00D77D4F">
      <w:pPr>
        <w:numPr>
          <w:ilvl w:val="0"/>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Under the instance properties, select the </w:t>
      </w:r>
      <w:r w:rsidRPr="00D77D4F">
        <w:rPr>
          <w:rFonts w:ascii="Arial" w:eastAsia="Times New Roman" w:hAnsi="Arial" w:cs="Arial"/>
          <w:b/>
          <w:bCs/>
          <w:sz w:val="24"/>
          <w:szCs w:val="24"/>
          <w:lang w:eastAsia="en-IN"/>
        </w:rPr>
        <w:t>Security</w:t>
      </w:r>
      <w:r w:rsidRPr="00D77D4F">
        <w:rPr>
          <w:rFonts w:ascii="Arial" w:eastAsia="Times New Roman" w:hAnsi="Arial" w:cs="Arial"/>
          <w:sz w:val="24"/>
          <w:szCs w:val="24"/>
          <w:lang w:eastAsia="en-IN"/>
        </w:rPr>
        <w:t xml:space="preserve"> tab and verify that only </w:t>
      </w:r>
      <w:r w:rsidRPr="00D77D4F">
        <w:rPr>
          <w:rFonts w:ascii="Arial" w:eastAsia="Times New Roman" w:hAnsi="Arial" w:cs="Arial"/>
          <w:b/>
          <w:bCs/>
          <w:sz w:val="24"/>
          <w:szCs w:val="24"/>
          <w:lang w:eastAsia="en-IN"/>
        </w:rPr>
        <w:t>pub-ec2-sg</w:t>
      </w:r>
      <w:r w:rsidRPr="00D77D4F">
        <w:rPr>
          <w:rFonts w:ascii="Arial" w:eastAsia="Times New Roman" w:hAnsi="Arial" w:cs="Arial"/>
          <w:sz w:val="24"/>
          <w:szCs w:val="24"/>
          <w:lang w:eastAsia="en-IN"/>
        </w:rPr>
        <w:t xml:space="preserve"> is listed under Security groups. This verifies only the new security group will be applied.</w:t>
      </w:r>
    </w:p>
    <w:p w14:paraId="5AC4FC3F" w14:textId="77777777" w:rsidR="00D77D4F" w:rsidRPr="00D77D4F" w:rsidRDefault="00D77D4F" w:rsidP="00D77D4F">
      <w:pPr>
        <w:numPr>
          <w:ilvl w:val="0"/>
          <w:numId w:val="4"/>
        </w:numPr>
        <w:shd w:val="clear" w:color="auto" w:fill="F7F9FA"/>
        <w:spacing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 xml:space="preserve">Click the </w:t>
      </w:r>
      <w:r w:rsidRPr="00D77D4F">
        <w:rPr>
          <w:rFonts w:ascii="Arial" w:eastAsia="Times New Roman" w:hAnsi="Arial" w:cs="Arial"/>
          <w:b/>
          <w:bCs/>
          <w:sz w:val="24"/>
          <w:szCs w:val="24"/>
          <w:lang w:eastAsia="en-IN"/>
        </w:rPr>
        <w:t>Details</w:t>
      </w:r>
      <w:r w:rsidRPr="00D77D4F">
        <w:rPr>
          <w:rFonts w:ascii="Arial" w:eastAsia="Times New Roman" w:hAnsi="Arial" w:cs="Arial"/>
          <w:sz w:val="24"/>
          <w:szCs w:val="24"/>
          <w:lang w:eastAsia="en-IN"/>
        </w:rPr>
        <w:t xml:space="preserve"> tab for the instance, copy the </w:t>
      </w:r>
      <w:r w:rsidRPr="00D77D4F">
        <w:rPr>
          <w:rFonts w:ascii="Arial" w:eastAsia="Times New Roman" w:hAnsi="Arial" w:cs="Arial"/>
          <w:b/>
          <w:bCs/>
          <w:sz w:val="24"/>
          <w:szCs w:val="24"/>
          <w:lang w:eastAsia="en-IN"/>
        </w:rPr>
        <w:t>Public IPv4 DNS</w:t>
      </w:r>
      <w:r w:rsidRPr="00D77D4F">
        <w:rPr>
          <w:rFonts w:ascii="Arial" w:eastAsia="Times New Roman" w:hAnsi="Arial" w:cs="Arial"/>
          <w:sz w:val="24"/>
          <w:szCs w:val="24"/>
          <w:lang w:eastAsia="en-IN"/>
        </w:rPr>
        <w:t xml:space="preserve"> value listed (click the two square icon to the left of the name), and paste the value into a browser window.</w:t>
      </w:r>
    </w:p>
    <w:p w14:paraId="520DE75C" w14:textId="77777777" w:rsidR="00D77D4F" w:rsidRPr="00D77D4F" w:rsidRDefault="00D77D4F" w:rsidP="00D77D4F">
      <w:pPr>
        <w:shd w:val="clear" w:color="auto" w:fill="F7F9FA"/>
        <w:spacing w:before="100" w:beforeAutospacing="1" w:after="100" w:afterAutospacing="1" w:line="240" w:lineRule="auto"/>
        <w:rPr>
          <w:rFonts w:ascii="Arial" w:eastAsia="Times New Roman" w:hAnsi="Arial" w:cs="Arial"/>
          <w:sz w:val="24"/>
          <w:szCs w:val="24"/>
          <w:lang w:eastAsia="en-IN"/>
        </w:rPr>
      </w:pPr>
      <w:r w:rsidRPr="00D77D4F">
        <w:rPr>
          <w:rFonts w:ascii="Arial" w:eastAsia="Times New Roman" w:hAnsi="Arial" w:cs="Arial"/>
          <w:sz w:val="24"/>
          <w:szCs w:val="24"/>
          <w:lang w:eastAsia="en-IN"/>
        </w:rPr>
        <w:t>After a few moments, you will receive an error of connection timed out. This verifies that your website is not publicly available. Keep this window open for the next challenge.</w:t>
      </w:r>
    </w:p>
    <w:p w14:paraId="7B5CDE49" w14:textId="77777777" w:rsidR="00D77D4F" w:rsidRDefault="00D77D4F" w:rsidP="00D77D4F">
      <w:pPr>
        <w:pStyle w:val="Heading1"/>
        <w:shd w:val="clear" w:color="auto" w:fill="F7F9FA"/>
        <w:spacing w:line="780" w:lineRule="atLeast"/>
        <w:rPr>
          <w:rFonts w:ascii="Arial" w:hAnsi="Arial" w:cs="Arial"/>
        </w:rPr>
      </w:pPr>
      <w:r>
        <w:rPr>
          <w:rFonts w:ascii="Arial" w:hAnsi="Arial" w:cs="Arial"/>
        </w:rPr>
        <w:t>Troubleshoot HTTP Access to the EC2 Instance</w:t>
      </w:r>
    </w:p>
    <w:p w14:paraId="34C88171" w14:textId="77777777" w:rsidR="00D77D4F" w:rsidRDefault="00D77D4F" w:rsidP="00D77D4F">
      <w:pPr>
        <w:pStyle w:val="NormalWeb"/>
        <w:shd w:val="clear" w:color="auto" w:fill="F7F9FA"/>
        <w:spacing w:before="0" w:beforeAutospacing="0"/>
        <w:rPr>
          <w:rFonts w:ascii="Arial" w:hAnsi="Arial" w:cs="Arial"/>
        </w:rPr>
      </w:pPr>
      <w:r>
        <w:rPr>
          <w:rFonts w:ascii="Arial" w:hAnsi="Arial" w:cs="Arial"/>
        </w:rPr>
        <w:t>You suspect the HTTP connectivity problem lies with the network access control list associated with your instance’s VPC. You will check the network access control list and make changes needed to allow HTTP traffic to your website.</w:t>
      </w:r>
    </w:p>
    <w:p w14:paraId="0B1AADB0" w14:textId="77777777" w:rsidR="00D77D4F" w:rsidRDefault="00D77D4F" w:rsidP="00D77D4F">
      <w:pPr>
        <w:pStyle w:val="NormalWeb"/>
        <w:shd w:val="clear" w:color="auto" w:fill="F7F9FA"/>
        <w:rPr>
          <w:rFonts w:ascii="Arial" w:hAnsi="Arial" w:cs="Arial"/>
        </w:rPr>
      </w:pPr>
      <w:r>
        <w:rPr>
          <w:rFonts w:ascii="Arial" w:hAnsi="Arial" w:cs="Arial"/>
        </w:rPr>
        <w:t>From the AWS Management Console, complete the following steps:</w:t>
      </w:r>
    </w:p>
    <w:p w14:paraId="1985E00E" w14:textId="77777777" w:rsidR="00D77D4F" w:rsidRDefault="00D77D4F" w:rsidP="00D77D4F">
      <w:pPr>
        <w:pStyle w:val="NormalWeb"/>
        <w:numPr>
          <w:ilvl w:val="0"/>
          <w:numId w:val="5"/>
        </w:numPr>
        <w:shd w:val="clear" w:color="auto" w:fill="F7F9FA"/>
        <w:spacing w:before="0" w:beforeAutospacing="0"/>
        <w:rPr>
          <w:rFonts w:ascii="Arial" w:hAnsi="Arial" w:cs="Arial"/>
        </w:rPr>
      </w:pPr>
      <w:r>
        <w:rPr>
          <w:rFonts w:ascii="Arial" w:hAnsi="Arial" w:cs="Arial"/>
        </w:rPr>
        <w:t>From the Services list, select VPC under Networking &amp; Content Delivery.</w:t>
      </w:r>
    </w:p>
    <w:p w14:paraId="3FF12585" w14:textId="77777777" w:rsidR="00D77D4F" w:rsidRDefault="00D77D4F" w:rsidP="00D77D4F">
      <w:pPr>
        <w:pStyle w:val="NormalWeb"/>
        <w:numPr>
          <w:ilvl w:val="0"/>
          <w:numId w:val="5"/>
        </w:numPr>
        <w:shd w:val="clear" w:color="auto" w:fill="F7F9FA"/>
        <w:spacing w:before="0" w:beforeAutospacing="0"/>
        <w:rPr>
          <w:rFonts w:ascii="Arial" w:hAnsi="Arial" w:cs="Arial"/>
        </w:rPr>
      </w:pPr>
      <w:r>
        <w:rPr>
          <w:rFonts w:ascii="Arial" w:hAnsi="Arial" w:cs="Arial"/>
        </w:rPr>
        <w:t>From the VPC Dashboard navigation menu, select Subnets.</w:t>
      </w:r>
    </w:p>
    <w:p w14:paraId="21392E25" w14:textId="77777777" w:rsidR="00D77D4F" w:rsidRDefault="00D77D4F" w:rsidP="00D77D4F">
      <w:pPr>
        <w:pStyle w:val="NormalWeb"/>
        <w:numPr>
          <w:ilvl w:val="0"/>
          <w:numId w:val="5"/>
        </w:numPr>
        <w:shd w:val="clear" w:color="auto" w:fill="F7F9FA"/>
        <w:spacing w:before="0" w:beforeAutospacing="0"/>
        <w:rPr>
          <w:rFonts w:ascii="Arial" w:hAnsi="Arial" w:cs="Arial"/>
        </w:rPr>
      </w:pPr>
      <w:r>
        <w:rPr>
          <w:rFonts w:ascii="Arial" w:hAnsi="Arial" w:cs="Arial"/>
        </w:rPr>
        <w:t>Select the public-subnet subnet, and browse to the Network ACL tab.</w:t>
      </w:r>
    </w:p>
    <w:p w14:paraId="29ABF837" w14:textId="77777777" w:rsidR="00D77D4F" w:rsidRDefault="00D77D4F" w:rsidP="00D77D4F">
      <w:pPr>
        <w:pStyle w:val="NormalWeb"/>
        <w:shd w:val="clear" w:color="auto" w:fill="F7F9FA"/>
        <w:ind w:left="720"/>
        <w:rPr>
          <w:rFonts w:ascii="Arial" w:hAnsi="Arial" w:cs="Arial"/>
        </w:rPr>
      </w:pPr>
      <w:r>
        <w:rPr>
          <w:rFonts w:ascii="Arial" w:hAnsi="Arial" w:cs="Arial"/>
        </w:rPr>
        <w:t>After selecting the tab, you’ll see an access control rule (10) that blocks all inbound traffic to your instance’s subnet. You need to remove that inbound rule.</w:t>
      </w:r>
    </w:p>
    <w:p w14:paraId="455E275A" w14:textId="77777777" w:rsidR="00D77D4F" w:rsidRDefault="00D77D4F" w:rsidP="00D77D4F">
      <w:pPr>
        <w:pStyle w:val="NormalWeb"/>
        <w:numPr>
          <w:ilvl w:val="0"/>
          <w:numId w:val="5"/>
        </w:numPr>
        <w:shd w:val="clear" w:color="auto" w:fill="F7F9FA"/>
        <w:spacing w:before="0" w:beforeAutospacing="0"/>
        <w:rPr>
          <w:rFonts w:ascii="Arial" w:hAnsi="Arial" w:cs="Arial"/>
        </w:rPr>
      </w:pPr>
      <w:r>
        <w:rPr>
          <w:rFonts w:ascii="Arial" w:hAnsi="Arial" w:cs="Arial"/>
        </w:rPr>
        <w:t>From the navigation menu, select Network ACLs.</w:t>
      </w:r>
    </w:p>
    <w:p w14:paraId="48188B93" w14:textId="77777777" w:rsidR="00D77D4F" w:rsidRDefault="00D77D4F" w:rsidP="00D77D4F">
      <w:pPr>
        <w:pStyle w:val="NormalWeb"/>
        <w:numPr>
          <w:ilvl w:val="0"/>
          <w:numId w:val="5"/>
        </w:numPr>
        <w:shd w:val="clear" w:color="auto" w:fill="F7F9FA"/>
        <w:spacing w:before="0" w:beforeAutospacing="0"/>
        <w:rPr>
          <w:rFonts w:ascii="Arial" w:hAnsi="Arial" w:cs="Arial"/>
        </w:rPr>
      </w:pPr>
      <w:r>
        <w:rPr>
          <w:rFonts w:ascii="Arial" w:hAnsi="Arial" w:cs="Arial"/>
        </w:rPr>
        <w:t>Ensure the network-ACL is selected, and choose the Inbound Rules tab. You will see rule that is set to Deny all HTTP traffic, Rule 10. This is the rule that needs to be removed.</w:t>
      </w:r>
    </w:p>
    <w:p w14:paraId="70AF651C" w14:textId="77777777" w:rsidR="00D77D4F" w:rsidRDefault="00D77D4F" w:rsidP="00D77D4F">
      <w:pPr>
        <w:pStyle w:val="NormalWeb"/>
        <w:numPr>
          <w:ilvl w:val="0"/>
          <w:numId w:val="5"/>
        </w:numPr>
        <w:shd w:val="clear" w:color="auto" w:fill="F7F9FA"/>
        <w:spacing w:before="0" w:beforeAutospacing="0"/>
        <w:rPr>
          <w:rFonts w:ascii="Arial" w:hAnsi="Arial" w:cs="Arial"/>
        </w:rPr>
      </w:pPr>
      <w:r>
        <w:rPr>
          <w:rFonts w:ascii="Arial" w:hAnsi="Arial" w:cs="Arial"/>
        </w:rPr>
        <w:t xml:space="preserve">On the Inbound Rules tab, Click Edit inbound rules. </w:t>
      </w:r>
    </w:p>
    <w:p w14:paraId="13C6D3CB" w14:textId="77777777" w:rsidR="00D77D4F" w:rsidRDefault="00D77D4F" w:rsidP="00D77D4F">
      <w:pPr>
        <w:pStyle w:val="NormalWeb"/>
        <w:numPr>
          <w:ilvl w:val="0"/>
          <w:numId w:val="5"/>
        </w:numPr>
        <w:shd w:val="clear" w:color="auto" w:fill="F7F9FA"/>
        <w:spacing w:before="0" w:beforeAutospacing="0"/>
        <w:rPr>
          <w:rFonts w:ascii="Arial" w:hAnsi="Arial" w:cs="Arial"/>
        </w:rPr>
      </w:pPr>
      <w:r>
        <w:rPr>
          <w:rFonts w:ascii="Arial" w:hAnsi="Arial" w:cs="Arial"/>
        </w:rPr>
        <w:t xml:space="preserve">On the </w:t>
      </w:r>
      <w:r>
        <w:rPr>
          <w:rStyle w:val="Strong"/>
          <w:rFonts w:ascii="Arial" w:hAnsi="Arial" w:cs="Arial"/>
        </w:rPr>
        <w:t xml:space="preserve">Edit inbound rules </w:t>
      </w:r>
      <w:r>
        <w:rPr>
          <w:rFonts w:ascii="Arial" w:hAnsi="Arial" w:cs="Arial"/>
        </w:rPr>
        <w:t xml:space="preserve">page, delete rule 10 by clicking the X icon on the row’s right side and click </w:t>
      </w:r>
      <w:r>
        <w:rPr>
          <w:rStyle w:val="Strong"/>
          <w:rFonts w:ascii="Arial" w:hAnsi="Arial" w:cs="Arial"/>
        </w:rPr>
        <w:t>Save</w:t>
      </w:r>
      <w:r>
        <w:rPr>
          <w:rFonts w:ascii="Arial" w:hAnsi="Arial" w:cs="Arial"/>
        </w:rPr>
        <w:t>. The deny rule will no longer be listed under the inbound rules.</w:t>
      </w:r>
    </w:p>
    <w:p w14:paraId="4DB7C685" w14:textId="77777777" w:rsidR="00D77D4F" w:rsidRDefault="00D77D4F" w:rsidP="00D77D4F">
      <w:pPr>
        <w:pStyle w:val="NormalWeb"/>
        <w:numPr>
          <w:ilvl w:val="0"/>
          <w:numId w:val="5"/>
        </w:numPr>
        <w:shd w:val="clear" w:color="auto" w:fill="F7F9FA"/>
        <w:spacing w:before="0" w:beforeAutospacing="0"/>
        <w:rPr>
          <w:rFonts w:ascii="Arial" w:hAnsi="Arial" w:cs="Arial"/>
        </w:rPr>
      </w:pPr>
      <w:r>
        <w:rPr>
          <w:rFonts w:ascii="Arial" w:hAnsi="Arial" w:cs="Arial"/>
        </w:rPr>
        <w:t>To re-test website access, open the Services menu and browse to the EC2 dashboard.</w:t>
      </w:r>
    </w:p>
    <w:p w14:paraId="1E47C9DD" w14:textId="77777777" w:rsidR="00D77D4F" w:rsidRDefault="00D77D4F" w:rsidP="00D77D4F">
      <w:pPr>
        <w:pStyle w:val="NormalWeb"/>
        <w:numPr>
          <w:ilvl w:val="0"/>
          <w:numId w:val="5"/>
        </w:numPr>
        <w:shd w:val="clear" w:color="auto" w:fill="F7F9FA"/>
        <w:spacing w:before="0" w:beforeAutospacing="0"/>
        <w:rPr>
          <w:rFonts w:ascii="Arial" w:hAnsi="Arial" w:cs="Arial"/>
        </w:rPr>
      </w:pPr>
      <w:r>
        <w:rPr>
          <w:rFonts w:ascii="Arial" w:hAnsi="Arial" w:cs="Arial"/>
        </w:rPr>
        <w:t>From the navigation pane, choose Instances and select ec2-web from the list. This will open the Details tab for the instance.</w:t>
      </w:r>
    </w:p>
    <w:p w14:paraId="4317EC31" w14:textId="77777777" w:rsidR="00D77D4F" w:rsidRDefault="00D77D4F" w:rsidP="00D77D4F">
      <w:pPr>
        <w:pStyle w:val="NormalWeb"/>
        <w:numPr>
          <w:ilvl w:val="0"/>
          <w:numId w:val="5"/>
        </w:numPr>
        <w:shd w:val="clear" w:color="auto" w:fill="F7F9FA"/>
        <w:spacing w:before="0" w:beforeAutospacing="0"/>
        <w:rPr>
          <w:rFonts w:ascii="Arial" w:hAnsi="Arial" w:cs="Arial"/>
        </w:rPr>
      </w:pPr>
      <w:r>
        <w:rPr>
          <w:rFonts w:ascii="Arial" w:hAnsi="Arial" w:cs="Arial"/>
        </w:rPr>
        <w:t>From the Details tab, copy the Public IPv4 DNS value listed (click the two square icon to the left of the name) and paste the value into a browser window.</w:t>
      </w:r>
    </w:p>
    <w:p w14:paraId="07CCE387" w14:textId="77777777" w:rsidR="00D77D4F" w:rsidRDefault="00D77D4F" w:rsidP="00D77D4F">
      <w:pPr>
        <w:pStyle w:val="NormalWeb"/>
        <w:shd w:val="clear" w:color="auto" w:fill="F7F9FA"/>
        <w:rPr>
          <w:rFonts w:ascii="Arial" w:hAnsi="Arial" w:cs="Arial"/>
        </w:rPr>
      </w:pPr>
      <w:r>
        <w:rPr>
          <w:rFonts w:ascii="Arial" w:hAnsi="Arial" w:cs="Arial"/>
        </w:rPr>
        <w:lastRenderedPageBreak/>
        <w:t>In the web browser window, a message will be displayed similar to Running on ec2-web-a | Instance-id i-XX where XX is the instance id for the EC2 instance.</w:t>
      </w:r>
    </w:p>
    <w:p w14:paraId="5A416FB5" w14:textId="77777777" w:rsidR="00D77D4F" w:rsidRDefault="00D77D4F" w:rsidP="00D77D4F">
      <w:pPr>
        <w:pStyle w:val="NormalWeb"/>
        <w:shd w:val="clear" w:color="auto" w:fill="F7F9FA"/>
        <w:rPr>
          <w:rFonts w:ascii="Arial" w:hAnsi="Arial" w:cs="Arial"/>
        </w:rPr>
      </w:pPr>
      <w:r>
        <w:rPr>
          <w:rFonts w:ascii="Arial" w:hAnsi="Arial" w:cs="Arial"/>
        </w:rPr>
        <w:t>Congratulations! You have successfully configured a security group for an EC2 instance, and you configured network access control rules for traffic into a VPC and it’s associated subnets.. While this example focused on HTTP traffic, the principles can be applied to any traffic you would need to allow such as SSH for host management.</w:t>
      </w:r>
    </w:p>
    <w:p w14:paraId="1B675F67" w14:textId="77777777" w:rsidR="00D77D4F" w:rsidRDefault="00D77D4F" w:rsidP="00D77D4F">
      <w:pPr>
        <w:pStyle w:val="NormalWeb"/>
        <w:shd w:val="clear" w:color="auto" w:fill="F7F9FA"/>
        <w:rPr>
          <w:rFonts w:ascii="Arial" w:hAnsi="Arial" w:cs="Arial"/>
        </w:rPr>
      </w:pPr>
      <w:r>
        <w:rPr>
          <w:rFonts w:ascii="Tahoma" w:hAnsi="Tahoma" w:cs="Tahoma"/>
        </w:rPr>
        <w:t>﻿</w:t>
      </w:r>
    </w:p>
    <w:p w14:paraId="65DE2BF2" w14:textId="45FA29DF" w:rsidR="000021A4" w:rsidRPr="003C40D5" w:rsidRDefault="003C40D5" w:rsidP="00354EC3">
      <w:pPr>
        <w:pStyle w:val="ListParagraph"/>
        <w:ind w:left="-207"/>
        <w:rPr>
          <w:b/>
          <w:bCs/>
          <w:sz w:val="24"/>
          <w:szCs w:val="24"/>
        </w:rPr>
      </w:pPr>
      <w:r w:rsidRPr="003C40D5">
        <w:rPr>
          <w:b/>
          <w:bCs/>
          <w:sz w:val="24"/>
          <w:szCs w:val="24"/>
        </w:rPr>
        <w:t>Basics of networking</w:t>
      </w:r>
    </w:p>
    <w:p w14:paraId="5C898944" w14:textId="346562E1" w:rsidR="000021A4" w:rsidRDefault="003C40D5" w:rsidP="00354EC3">
      <w:pPr>
        <w:pStyle w:val="ListParagraph"/>
        <w:ind w:left="-207"/>
        <w:rPr>
          <w:sz w:val="24"/>
          <w:szCs w:val="24"/>
        </w:rPr>
      </w:pPr>
      <w:r>
        <w:rPr>
          <w:noProof/>
        </w:rPr>
        <w:drawing>
          <wp:inline distT="0" distB="0" distL="0" distR="0" wp14:anchorId="09F57D7F" wp14:editId="0868B7F2">
            <wp:extent cx="5731510" cy="18002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00225"/>
                    </a:xfrm>
                    <a:prstGeom prst="rect">
                      <a:avLst/>
                    </a:prstGeom>
                  </pic:spPr>
                </pic:pic>
              </a:graphicData>
            </a:graphic>
          </wp:inline>
        </w:drawing>
      </w:r>
    </w:p>
    <w:p w14:paraId="308F32C6" w14:textId="08CDDBB3" w:rsidR="003C40D5" w:rsidRDefault="009E788F" w:rsidP="00354EC3">
      <w:pPr>
        <w:pStyle w:val="ListParagraph"/>
        <w:ind w:left="-207"/>
        <w:rPr>
          <w:sz w:val="24"/>
          <w:szCs w:val="24"/>
        </w:rPr>
      </w:pPr>
      <w:r>
        <w:rPr>
          <w:noProof/>
        </w:rPr>
        <w:drawing>
          <wp:inline distT="0" distB="0" distL="0" distR="0" wp14:anchorId="5C7211AE" wp14:editId="36B3DC32">
            <wp:extent cx="5731510" cy="18884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88490"/>
                    </a:xfrm>
                    <a:prstGeom prst="rect">
                      <a:avLst/>
                    </a:prstGeom>
                  </pic:spPr>
                </pic:pic>
              </a:graphicData>
            </a:graphic>
          </wp:inline>
        </w:drawing>
      </w:r>
    </w:p>
    <w:p w14:paraId="4A53F42E" w14:textId="00B42992" w:rsidR="000021A4" w:rsidRDefault="004F1246" w:rsidP="00354EC3">
      <w:pPr>
        <w:pStyle w:val="ListParagraph"/>
        <w:ind w:left="-207"/>
        <w:rPr>
          <w:sz w:val="24"/>
          <w:szCs w:val="24"/>
        </w:rPr>
      </w:pPr>
      <w:r>
        <w:rPr>
          <w:noProof/>
        </w:rPr>
        <w:drawing>
          <wp:inline distT="0" distB="0" distL="0" distR="0" wp14:anchorId="1AAB7E3D" wp14:editId="7782ADFD">
            <wp:extent cx="5731510" cy="18738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73885"/>
                    </a:xfrm>
                    <a:prstGeom prst="rect">
                      <a:avLst/>
                    </a:prstGeom>
                  </pic:spPr>
                </pic:pic>
              </a:graphicData>
            </a:graphic>
          </wp:inline>
        </w:drawing>
      </w:r>
    </w:p>
    <w:p w14:paraId="44177B4E" w14:textId="53E247B6" w:rsidR="000021A4" w:rsidRDefault="000021A4" w:rsidP="00354EC3">
      <w:pPr>
        <w:pStyle w:val="ListParagraph"/>
        <w:ind w:left="-207"/>
        <w:rPr>
          <w:sz w:val="24"/>
          <w:szCs w:val="24"/>
        </w:rPr>
      </w:pPr>
    </w:p>
    <w:p w14:paraId="7B0F6495" w14:textId="77777777" w:rsidR="0099386C" w:rsidRDefault="0099386C" w:rsidP="000021A4">
      <w:pPr>
        <w:pStyle w:val="ListParagraph"/>
        <w:ind w:left="-207"/>
        <w:rPr>
          <w:sz w:val="24"/>
          <w:szCs w:val="24"/>
        </w:rPr>
      </w:pPr>
    </w:p>
    <w:p w14:paraId="4F110273" w14:textId="77777777" w:rsidR="0099386C" w:rsidRDefault="0099386C" w:rsidP="000021A4">
      <w:pPr>
        <w:pStyle w:val="ListParagraph"/>
        <w:ind w:left="-207"/>
        <w:rPr>
          <w:sz w:val="24"/>
          <w:szCs w:val="24"/>
        </w:rPr>
      </w:pPr>
    </w:p>
    <w:p w14:paraId="2AE5EBEF" w14:textId="6041CDED" w:rsidR="000021A4" w:rsidRDefault="00C8148A" w:rsidP="000021A4">
      <w:pPr>
        <w:pStyle w:val="ListParagraph"/>
        <w:ind w:left="-207"/>
        <w:rPr>
          <w:sz w:val="24"/>
          <w:szCs w:val="24"/>
        </w:rPr>
      </w:pPr>
      <w:r>
        <w:rPr>
          <w:noProof/>
        </w:rPr>
        <w:lastRenderedPageBreak/>
        <w:drawing>
          <wp:inline distT="0" distB="0" distL="0" distR="0" wp14:anchorId="025B9162" wp14:editId="13D146F7">
            <wp:extent cx="3714750" cy="211336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9313" cy="2150096"/>
                    </a:xfrm>
                    <a:prstGeom prst="rect">
                      <a:avLst/>
                    </a:prstGeom>
                  </pic:spPr>
                </pic:pic>
              </a:graphicData>
            </a:graphic>
          </wp:inline>
        </w:drawing>
      </w:r>
      <w:r w:rsidR="0099386C">
        <w:rPr>
          <w:sz w:val="24"/>
          <w:szCs w:val="24"/>
        </w:rPr>
        <w:br/>
        <w:t xml:space="preserve">lab : </w:t>
      </w:r>
      <w:hyperlink r:id="rId49" w:history="1">
        <w:r w:rsidR="00080570" w:rsidRPr="00BC77E2">
          <w:rPr>
            <w:rStyle w:val="Hyperlink"/>
            <w:sz w:val="24"/>
            <w:szCs w:val="24"/>
          </w:rPr>
          <w:t>https://app.pluralsight.com/labs/detail/f36b9f01-8615-49e0-a2b4-45087bb01b45/toc</w:t>
        </w:r>
      </w:hyperlink>
    </w:p>
    <w:p w14:paraId="48EFE8A2" w14:textId="5785E1F3" w:rsidR="00080570" w:rsidRDefault="00080570" w:rsidP="000021A4">
      <w:pPr>
        <w:pStyle w:val="ListParagraph"/>
        <w:ind w:left="-207"/>
        <w:rPr>
          <w:sz w:val="24"/>
          <w:szCs w:val="24"/>
        </w:rPr>
      </w:pPr>
    </w:p>
    <w:p w14:paraId="463A13D9" w14:textId="013AE4AC" w:rsidR="00080570" w:rsidRDefault="00080570" w:rsidP="000021A4">
      <w:pPr>
        <w:pStyle w:val="ListParagraph"/>
        <w:ind w:left="-207"/>
        <w:rPr>
          <w:sz w:val="24"/>
          <w:szCs w:val="24"/>
        </w:rPr>
      </w:pPr>
    </w:p>
    <w:p w14:paraId="4B6347F7" w14:textId="0FDD61E9" w:rsidR="00080570" w:rsidRDefault="00080570" w:rsidP="000021A4">
      <w:pPr>
        <w:pStyle w:val="ListParagraph"/>
        <w:ind w:left="-207"/>
        <w:rPr>
          <w:sz w:val="24"/>
          <w:szCs w:val="24"/>
        </w:rPr>
      </w:pPr>
    </w:p>
    <w:p w14:paraId="3B01D43A" w14:textId="4F86E88D" w:rsidR="00CF10DB" w:rsidRDefault="00CF10DB" w:rsidP="000021A4">
      <w:pPr>
        <w:pStyle w:val="ListParagraph"/>
        <w:ind w:left="-207"/>
        <w:rPr>
          <w:sz w:val="24"/>
          <w:szCs w:val="24"/>
        </w:rPr>
      </w:pPr>
    </w:p>
    <w:p w14:paraId="05944610" w14:textId="24508950" w:rsidR="00CF10DB" w:rsidRDefault="00CF10DB" w:rsidP="000021A4">
      <w:pPr>
        <w:pStyle w:val="ListParagraph"/>
        <w:ind w:left="-207"/>
        <w:rPr>
          <w:sz w:val="24"/>
          <w:szCs w:val="24"/>
        </w:rPr>
      </w:pPr>
    </w:p>
    <w:p w14:paraId="40B09010" w14:textId="50939306" w:rsidR="00CF10DB" w:rsidRDefault="00CF10DB" w:rsidP="000021A4">
      <w:pPr>
        <w:pStyle w:val="ListParagraph"/>
        <w:ind w:left="-207"/>
        <w:rPr>
          <w:sz w:val="24"/>
          <w:szCs w:val="24"/>
        </w:rPr>
      </w:pPr>
    </w:p>
    <w:p w14:paraId="487C2585" w14:textId="5DB83F13" w:rsidR="00CF10DB" w:rsidRDefault="00CF10DB" w:rsidP="000021A4">
      <w:pPr>
        <w:pStyle w:val="ListParagraph"/>
        <w:ind w:left="-207"/>
        <w:rPr>
          <w:sz w:val="24"/>
          <w:szCs w:val="24"/>
        </w:rPr>
      </w:pPr>
    </w:p>
    <w:p w14:paraId="00589AFE" w14:textId="2ED45A1F" w:rsidR="00CF10DB" w:rsidRDefault="00CF10DB" w:rsidP="000021A4">
      <w:pPr>
        <w:pStyle w:val="ListParagraph"/>
        <w:ind w:left="-207"/>
        <w:rPr>
          <w:sz w:val="24"/>
          <w:szCs w:val="24"/>
        </w:rPr>
      </w:pPr>
      <w:r>
        <w:rPr>
          <w:sz w:val="24"/>
          <w:szCs w:val="24"/>
        </w:rPr>
        <w:t>Block Storage :</w:t>
      </w:r>
      <w:r>
        <w:rPr>
          <w:sz w:val="24"/>
          <w:szCs w:val="24"/>
        </w:rPr>
        <w:br/>
      </w:r>
    </w:p>
    <w:p w14:paraId="2392123B" w14:textId="5400F5D7" w:rsidR="00CF10DB" w:rsidRDefault="00CF10DB" w:rsidP="000021A4">
      <w:pPr>
        <w:pStyle w:val="ListParagraph"/>
        <w:ind w:left="-207"/>
        <w:rPr>
          <w:sz w:val="24"/>
          <w:szCs w:val="24"/>
        </w:rPr>
      </w:pPr>
      <w:r>
        <w:rPr>
          <w:sz w:val="24"/>
          <w:szCs w:val="24"/>
        </w:rPr>
        <w:t>Same as Linux create Ec2 instance for windows it’s the same practical</w:t>
      </w:r>
    </w:p>
    <w:p w14:paraId="17F25967" w14:textId="475C94E4" w:rsidR="00CF10DB" w:rsidRDefault="00CF10DB" w:rsidP="000021A4">
      <w:pPr>
        <w:pStyle w:val="ListParagraph"/>
        <w:ind w:left="-207"/>
        <w:rPr>
          <w:sz w:val="24"/>
          <w:szCs w:val="24"/>
        </w:rPr>
      </w:pPr>
    </w:p>
    <w:p w14:paraId="45C8CBD0" w14:textId="5C08199C" w:rsidR="00CF10DB" w:rsidRDefault="00CF10DB" w:rsidP="000021A4">
      <w:pPr>
        <w:pStyle w:val="ListParagraph"/>
        <w:ind w:left="-207"/>
        <w:rPr>
          <w:sz w:val="24"/>
          <w:szCs w:val="24"/>
        </w:rPr>
      </w:pPr>
      <w:r>
        <w:rPr>
          <w:noProof/>
        </w:rPr>
        <w:drawing>
          <wp:inline distT="0" distB="0" distL="0" distR="0" wp14:anchorId="3DCB4D43" wp14:editId="1354B095">
            <wp:extent cx="5731510" cy="19259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25955"/>
                    </a:xfrm>
                    <a:prstGeom prst="rect">
                      <a:avLst/>
                    </a:prstGeom>
                  </pic:spPr>
                </pic:pic>
              </a:graphicData>
            </a:graphic>
          </wp:inline>
        </w:drawing>
      </w:r>
    </w:p>
    <w:p w14:paraId="02C2B98C" w14:textId="0354E776" w:rsidR="00CF10DB" w:rsidRDefault="00CF10DB" w:rsidP="000021A4">
      <w:pPr>
        <w:pStyle w:val="ListParagraph"/>
        <w:ind w:left="-207"/>
        <w:rPr>
          <w:sz w:val="24"/>
          <w:szCs w:val="24"/>
        </w:rPr>
      </w:pPr>
    </w:p>
    <w:p w14:paraId="6B4044CD" w14:textId="1B9C6062" w:rsidR="00CF10DB" w:rsidRDefault="00CF10DB" w:rsidP="000021A4">
      <w:pPr>
        <w:pStyle w:val="ListParagraph"/>
        <w:ind w:left="-207"/>
        <w:rPr>
          <w:sz w:val="24"/>
          <w:szCs w:val="24"/>
        </w:rPr>
      </w:pPr>
    </w:p>
    <w:p w14:paraId="592A61CC" w14:textId="49F6B2EA" w:rsidR="00CF10DB" w:rsidRDefault="00CF10DB" w:rsidP="000021A4">
      <w:pPr>
        <w:pStyle w:val="ListParagraph"/>
        <w:ind w:left="-207"/>
        <w:rPr>
          <w:sz w:val="24"/>
          <w:szCs w:val="24"/>
        </w:rPr>
      </w:pPr>
    </w:p>
    <w:p w14:paraId="183A92C0" w14:textId="1A1C9E21" w:rsidR="00CF10DB" w:rsidRDefault="00CF10DB" w:rsidP="000021A4">
      <w:pPr>
        <w:pStyle w:val="ListParagraph"/>
        <w:ind w:left="-207"/>
        <w:rPr>
          <w:sz w:val="24"/>
          <w:szCs w:val="24"/>
        </w:rPr>
      </w:pPr>
    </w:p>
    <w:p w14:paraId="56EB0B50" w14:textId="121DE62A" w:rsidR="00CF10DB" w:rsidRDefault="00CF10DB" w:rsidP="000021A4">
      <w:pPr>
        <w:pStyle w:val="ListParagraph"/>
        <w:ind w:left="-207"/>
        <w:rPr>
          <w:sz w:val="24"/>
          <w:szCs w:val="24"/>
        </w:rPr>
      </w:pPr>
    </w:p>
    <w:p w14:paraId="20139487" w14:textId="2A35CC85" w:rsidR="00CF10DB" w:rsidRDefault="00CF10DB" w:rsidP="000021A4">
      <w:pPr>
        <w:pStyle w:val="ListParagraph"/>
        <w:ind w:left="-207"/>
        <w:rPr>
          <w:sz w:val="24"/>
          <w:szCs w:val="24"/>
        </w:rPr>
      </w:pPr>
    </w:p>
    <w:p w14:paraId="6CF3DD1C" w14:textId="6276705C" w:rsidR="00CF10DB" w:rsidRDefault="00CF10DB" w:rsidP="000021A4">
      <w:pPr>
        <w:pStyle w:val="ListParagraph"/>
        <w:ind w:left="-207"/>
        <w:rPr>
          <w:sz w:val="24"/>
          <w:szCs w:val="24"/>
        </w:rPr>
      </w:pPr>
    </w:p>
    <w:p w14:paraId="74C1568E" w14:textId="38227D52" w:rsidR="00CF10DB" w:rsidRDefault="00CF10DB" w:rsidP="000021A4">
      <w:pPr>
        <w:pStyle w:val="ListParagraph"/>
        <w:ind w:left="-207"/>
        <w:rPr>
          <w:sz w:val="24"/>
          <w:szCs w:val="24"/>
        </w:rPr>
      </w:pPr>
    </w:p>
    <w:p w14:paraId="1E2E96D2" w14:textId="7C5CBC92" w:rsidR="00CF10DB" w:rsidRDefault="00CF10DB" w:rsidP="000021A4">
      <w:pPr>
        <w:pStyle w:val="ListParagraph"/>
        <w:ind w:left="-207"/>
        <w:rPr>
          <w:sz w:val="24"/>
          <w:szCs w:val="24"/>
        </w:rPr>
      </w:pPr>
    </w:p>
    <w:p w14:paraId="0CBB156B" w14:textId="77777777" w:rsidR="00CF10DB" w:rsidRDefault="00CF10DB" w:rsidP="000021A4">
      <w:pPr>
        <w:pStyle w:val="ListParagraph"/>
        <w:ind w:left="-207"/>
        <w:rPr>
          <w:sz w:val="24"/>
          <w:szCs w:val="24"/>
        </w:rPr>
      </w:pPr>
    </w:p>
    <w:p w14:paraId="59E4553B" w14:textId="77777777" w:rsidR="00080570" w:rsidRDefault="00080570" w:rsidP="000021A4">
      <w:pPr>
        <w:pStyle w:val="ListParagraph"/>
        <w:ind w:left="-207"/>
        <w:rPr>
          <w:sz w:val="24"/>
          <w:szCs w:val="24"/>
        </w:rPr>
      </w:pPr>
    </w:p>
    <w:p w14:paraId="6857FC18" w14:textId="62AB421C" w:rsidR="00080570" w:rsidRDefault="00080570" w:rsidP="000021A4">
      <w:pPr>
        <w:pStyle w:val="ListParagraph"/>
        <w:ind w:left="-207"/>
        <w:rPr>
          <w:sz w:val="24"/>
          <w:szCs w:val="24"/>
        </w:rPr>
      </w:pPr>
      <w:r>
        <w:rPr>
          <w:sz w:val="24"/>
          <w:szCs w:val="24"/>
        </w:rPr>
        <w:lastRenderedPageBreak/>
        <w:t>EFS:</w:t>
      </w:r>
      <w:r>
        <w:rPr>
          <w:sz w:val="24"/>
          <w:szCs w:val="24"/>
        </w:rPr>
        <w:br/>
      </w:r>
      <w:r>
        <w:rPr>
          <w:noProof/>
        </w:rPr>
        <w:drawing>
          <wp:inline distT="0" distB="0" distL="0" distR="0" wp14:anchorId="43D56834" wp14:editId="6F338618">
            <wp:extent cx="5159149" cy="29019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1824" cy="2903455"/>
                    </a:xfrm>
                    <a:prstGeom prst="rect">
                      <a:avLst/>
                    </a:prstGeom>
                  </pic:spPr>
                </pic:pic>
              </a:graphicData>
            </a:graphic>
          </wp:inline>
        </w:drawing>
      </w:r>
      <w:r>
        <w:rPr>
          <w:sz w:val="24"/>
          <w:szCs w:val="24"/>
        </w:rPr>
        <w:br/>
      </w:r>
      <w:r>
        <w:rPr>
          <w:noProof/>
        </w:rPr>
        <w:drawing>
          <wp:inline distT="0" distB="0" distL="0" distR="0" wp14:anchorId="48D72881" wp14:editId="2807DAB4">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r>
        <w:rPr>
          <w:sz w:val="24"/>
          <w:szCs w:val="24"/>
        </w:rPr>
        <w:br/>
      </w:r>
      <w:r>
        <w:rPr>
          <w:noProof/>
        </w:rPr>
        <w:drawing>
          <wp:inline distT="0" distB="0" distL="0" distR="0" wp14:anchorId="5C86EB51" wp14:editId="5CBBBD42">
            <wp:extent cx="5731510" cy="24479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47925"/>
                    </a:xfrm>
                    <a:prstGeom prst="rect">
                      <a:avLst/>
                    </a:prstGeom>
                  </pic:spPr>
                </pic:pic>
              </a:graphicData>
            </a:graphic>
          </wp:inline>
        </w:drawing>
      </w:r>
      <w:r>
        <w:rPr>
          <w:sz w:val="24"/>
          <w:szCs w:val="24"/>
        </w:rPr>
        <w:br/>
      </w:r>
      <w:r>
        <w:rPr>
          <w:noProof/>
        </w:rPr>
        <w:lastRenderedPageBreak/>
        <w:drawing>
          <wp:inline distT="0" distB="0" distL="0" distR="0" wp14:anchorId="006451C3" wp14:editId="264D9B96">
            <wp:extent cx="5731510" cy="24911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91105"/>
                    </a:xfrm>
                    <a:prstGeom prst="rect">
                      <a:avLst/>
                    </a:prstGeom>
                  </pic:spPr>
                </pic:pic>
              </a:graphicData>
            </a:graphic>
          </wp:inline>
        </w:drawing>
      </w:r>
      <w:r w:rsidR="00CF10DB">
        <w:rPr>
          <w:sz w:val="24"/>
          <w:szCs w:val="24"/>
        </w:rPr>
        <w:br/>
      </w:r>
      <w:r w:rsidR="00CF10DB">
        <w:rPr>
          <w:noProof/>
        </w:rPr>
        <w:drawing>
          <wp:inline distT="0" distB="0" distL="0" distR="0" wp14:anchorId="5F14136C" wp14:editId="7A6F0345">
            <wp:extent cx="5731510" cy="21520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52015"/>
                    </a:xfrm>
                    <a:prstGeom prst="rect">
                      <a:avLst/>
                    </a:prstGeom>
                  </pic:spPr>
                </pic:pic>
              </a:graphicData>
            </a:graphic>
          </wp:inline>
        </w:drawing>
      </w:r>
    </w:p>
    <w:p w14:paraId="47F49C70" w14:textId="0E225C64" w:rsidR="00080570" w:rsidRDefault="00080570" w:rsidP="000021A4">
      <w:pPr>
        <w:pStyle w:val="ListParagraph"/>
        <w:ind w:left="-207"/>
        <w:rPr>
          <w:sz w:val="24"/>
          <w:szCs w:val="24"/>
        </w:rPr>
      </w:pPr>
    </w:p>
    <w:p w14:paraId="573F2ACA" w14:textId="2D5965A5" w:rsidR="00080570" w:rsidRDefault="00080570" w:rsidP="000021A4">
      <w:pPr>
        <w:pStyle w:val="ListParagraph"/>
        <w:ind w:left="-207"/>
        <w:rPr>
          <w:sz w:val="24"/>
          <w:szCs w:val="24"/>
        </w:rPr>
      </w:pPr>
    </w:p>
    <w:p w14:paraId="599D31BF" w14:textId="54D33A87" w:rsidR="00080570" w:rsidRDefault="00907E65" w:rsidP="000021A4">
      <w:pPr>
        <w:pStyle w:val="ListParagraph"/>
        <w:ind w:left="-207"/>
        <w:rPr>
          <w:sz w:val="24"/>
          <w:szCs w:val="24"/>
        </w:rPr>
      </w:pPr>
      <w:r>
        <w:rPr>
          <w:sz w:val="24"/>
          <w:szCs w:val="24"/>
        </w:rPr>
        <w:lastRenderedPageBreak/>
        <w:t>Access aws console through CLI</w:t>
      </w:r>
      <w:r>
        <w:rPr>
          <w:sz w:val="24"/>
          <w:szCs w:val="24"/>
        </w:rPr>
        <w:br/>
      </w:r>
      <w:r>
        <w:rPr>
          <w:noProof/>
        </w:rPr>
        <w:drawing>
          <wp:inline distT="0" distB="0" distL="0" distR="0" wp14:anchorId="66145F84" wp14:editId="1886F1BA">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r>
        <w:rPr>
          <w:sz w:val="24"/>
          <w:szCs w:val="24"/>
        </w:rPr>
        <w:br/>
      </w:r>
      <w:r>
        <w:rPr>
          <w:noProof/>
        </w:rPr>
        <w:drawing>
          <wp:inline distT="0" distB="0" distL="0" distR="0" wp14:anchorId="46792442" wp14:editId="7D24895D">
            <wp:extent cx="5731510" cy="26904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90495"/>
                    </a:xfrm>
                    <a:prstGeom prst="rect">
                      <a:avLst/>
                    </a:prstGeom>
                  </pic:spPr>
                </pic:pic>
              </a:graphicData>
            </a:graphic>
          </wp:inline>
        </w:drawing>
      </w:r>
    </w:p>
    <w:p w14:paraId="1D7225AE" w14:textId="5184A58E" w:rsidR="00080570" w:rsidRDefault="008F5254" w:rsidP="000021A4">
      <w:pPr>
        <w:pStyle w:val="ListParagraph"/>
        <w:ind w:left="-207"/>
        <w:rPr>
          <w:sz w:val="24"/>
          <w:szCs w:val="24"/>
        </w:rPr>
      </w:pPr>
      <w:r>
        <w:rPr>
          <w:sz w:val="24"/>
          <w:szCs w:val="24"/>
        </w:rPr>
        <w:br/>
      </w:r>
      <w:r>
        <w:rPr>
          <w:sz w:val="24"/>
          <w:szCs w:val="24"/>
        </w:rPr>
        <w:br/>
      </w:r>
      <w:r>
        <w:rPr>
          <w:sz w:val="24"/>
          <w:szCs w:val="24"/>
        </w:rPr>
        <w:br/>
      </w:r>
      <w:r>
        <w:rPr>
          <w:sz w:val="24"/>
          <w:szCs w:val="24"/>
        </w:rPr>
        <w:br/>
      </w:r>
    </w:p>
    <w:p w14:paraId="39D31E20" w14:textId="1FA69D56" w:rsidR="00080570" w:rsidRDefault="004F6BB8" w:rsidP="000021A4">
      <w:pPr>
        <w:pStyle w:val="ListParagraph"/>
        <w:ind w:left="-207"/>
        <w:rPr>
          <w:sz w:val="24"/>
          <w:szCs w:val="24"/>
        </w:rPr>
      </w:pPr>
      <w:r>
        <w:rPr>
          <w:noProof/>
        </w:rPr>
        <w:lastRenderedPageBreak/>
        <w:drawing>
          <wp:inline distT="0" distB="0" distL="0" distR="0" wp14:anchorId="0F1AE84D" wp14:editId="37A6C9A1">
            <wp:extent cx="5731510" cy="30365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36570"/>
                    </a:xfrm>
                    <a:prstGeom prst="rect">
                      <a:avLst/>
                    </a:prstGeom>
                  </pic:spPr>
                </pic:pic>
              </a:graphicData>
            </a:graphic>
          </wp:inline>
        </w:drawing>
      </w:r>
      <w:r>
        <w:rPr>
          <w:noProof/>
        </w:rPr>
        <w:br/>
        <w:t>Reservation is empty bcoz I had deleted everything and not configure much more things.</w:t>
      </w:r>
    </w:p>
    <w:p w14:paraId="34AEE8C0" w14:textId="3523CEB7" w:rsidR="00080570" w:rsidRDefault="00080570" w:rsidP="000021A4">
      <w:pPr>
        <w:pStyle w:val="ListParagraph"/>
        <w:ind w:left="-207"/>
        <w:rPr>
          <w:sz w:val="24"/>
          <w:szCs w:val="24"/>
        </w:rPr>
      </w:pPr>
    </w:p>
    <w:p w14:paraId="39BE0877" w14:textId="4A5789BB" w:rsidR="00080570" w:rsidRDefault="00080570" w:rsidP="000021A4">
      <w:pPr>
        <w:pStyle w:val="ListParagraph"/>
        <w:ind w:left="-207"/>
        <w:rPr>
          <w:sz w:val="24"/>
          <w:szCs w:val="24"/>
        </w:rPr>
      </w:pPr>
    </w:p>
    <w:p w14:paraId="1B4BB63C" w14:textId="429AD378" w:rsidR="00080570" w:rsidRDefault="00080570" w:rsidP="000021A4">
      <w:pPr>
        <w:pStyle w:val="ListParagraph"/>
        <w:ind w:left="-207"/>
        <w:rPr>
          <w:sz w:val="24"/>
          <w:szCs w:val="24"/>
        </w:rPr>
      </w:pPr>
    </w:p>
    <w:p w14:paraId="48AF7ADC" w14:textId="44409196" w:rsidR="00080570" w:rsidRDefault="000D6873" w:rsidP="000021A4">
      <w:pPr>
        <w:pStyle w:val="ListParagraph"/>
        <w:ind w:left="-207"/>
        <w:rPr>
          <w:sz w:val="24"/>
          <w:szCs w:val="24"/>
        </w:rPr>
      </w:pPr>
      <w:r>
        <w:rPr>
          <w:sz w:val="24"/>
          <w:szCs w:val="24"/>
        </w:rPr>
        <w:t>To start an instance on EC2</w:t>
      </w:r>
      <w:r>
        <w:rPr>
          <w:sz w:val="24"/>
          <w:szCs w:val="24"/>
        </w:rPr>
        <w:br/>
        <w:t>cmd&gt;</w:t>
      </w:r>
      <w:r w:rsidRPr="000D6873">
        <w:rPr>
          <w:sz w:val="24"/>
          <w:szCs w:val="24"/>
        </w:rPr>
        <w:t>aws ec2 start-instances --instance-ids i-080fe2d5fb7bfd63c</w:t>
      </w:r>
      <w:r w:rsidR="000153AA">
        <w:rPr>
          <w:sz w:val="24"/>
          <w:szCs w:val="24"/>
        </w:rPr>
        <w:br/>
        <w:t>To Stop</w:t>
      </w:r>
      <w:r w:rsidR="000153AA">
        <w:rPr>
          <w:sz w:val="24"/>
          <w:szCs w:val="24"/>
        </w:rPr>
        <w:br/>
        <w:t>cmd&gt;</w:t>
      </w:r>
      <w:r w:rsidR="000153AA" w:rsidRPr="000153AA">
        <w:rPr>
          <w:sz w:val="24"/>
          <w:szCs w:val="24"/>
        </w:rPr>
        <w:t xml:space="preserve">aws ec2 </w:t>
      </w:r>
      <w:r w:rsidR="000153AA">
        <w:rPr>
          <w:sz w:val="24"/>
          <w:szCs w:val="24"/>
        </w:rPr>
        <w:t>stop</w:t>
      </w:r>
      <w:r w:rsidR="000153AA" w:rsidRPr="000153AA">
        <w:rPr>
          <w:sz w:val="24"/>
          <w:szCs w:val="24"/>
        </w:rPr>
        <w:t>-instances --instance-ids i-080fe2d5fb7bfd63c</w:t>
      </w:r>
    </w:p>
    <w:p w14:paraId="6C858352" w14:textId="03C379CF" w:rsidR="00080570" w:rsidRDefault="005F075E" w:rsidP="000021A4">
      <w:pPr>
        <w:pStyle w:val="ListParagraph"/>
        <w:ind w:left="-207"/>
        <w:rPr>
          <w:sz w:val="24"/>
          <w:szCs w:val="24"/>
        </w:rPr>
      </w:pPr>
      <w:r>
        <w:rPr>
          <w:sz w:val="24"/>
          <w:szCs w:val="24"/>
        </w:rPr>
        <w:br/>
      </w:r>
      <w:r>
        <w:rPr>
          <w:sz w:val="24"/>
          <w:szCs w:val="24"/>
        </w:rPr>
        <w:br/>
      </w:r>
      <w:r>
        <w:rPr>
          <w:sz w:val="24"/>
          <w:szCs w:val="24"/>
        </w:rPr>
        <w:br/>
      </w:r>
      <w:r>
        <w:rPr>
          <w:sz w:val="24"/>
          <w:szCs w:val="24"/>
        </w:rPr>
        <w:br/>
      </w:r>
      <w:r w:rsidRPr="005F075E">
        <w:rPr>
          <w:sz w:val="24"/>
          <w:szCs w:val="24"/>
        </w:rPr>
        <w:t>https://www.geeksforgeeks.org/launching-an-ec2-instance-using-aws-cli/</w:t>
      </w:r>
    </w:p>
    <w:p w14:paraId="34D7E3A5" w14:textId="59450E9A" w:rsidR="00080570" w:rsidRDefault="00080570" w:rsidP="000021A4">
      <w:pPr>
        <w:pStyle w:val="ListParagraph"/>
        <w:ind w:left="-207"/>
        <w:rPr>
          <w:sz w:val="24"/>
          <w:szCs w:val="24"/>
        </w:rPr>
      </w:pPr>
    </w:p>
    <w:p w14:paraId="494E05BB" w14:textId="513EC454" w:rsidR="00080570" w:rsidRDefault="00080570" w:rsidP="000021A4">
      <w:pPr>
        <w:pStyle w:val="ListParagraph"/>
        <w:ind w:left="-207"/>
        <w:rPr>
          <w:sz w:val="24"/>
          <w:szCs w:val="24"/>
        </w:rPr>
      </w:pPr>
    </w:p>
    <w:p w14:paraId="6FFEABD8" w14:textId="18137BCD" w:rsidR="00080570" w:rsidRDefault="00080570" w:rsidP="000021A4">
      <w:pPr>
        <w:pStyle w:val="ListParagraph"/>
        <w:ind w:left="-207"/>
        <w:rPr>
          <w:sz w:val="24"/>
          <w:szCs w:val="24"/>
        </w:rPr>
      </w:pPr>
    </w:p>
    <w:p w14:paraId="3E81248A" w14:textId="7B639D64" w:rsidR="00080570" w:rsidRDefault="00080570" w:rsidP="000021A4">
      <w:pPr>
        <w:pStyle w:val="ListParagraph"/>
        <w:ind w:left="-207"/>
        <w:rPr>
          <w:sz w:val="24"/>
          <w:szCs w:val="24"/>
        </w:rPr>
      </w:pPr>
    </w:p>
    <w:p w14:paraId="379A0EAC" w14:textId="2C31B460" w:rsidR="00080570" w:rsidRDefault="00080570" w:rsidP="000021A4">
      <w:pPr>
        <w:pStyle w:val="ListParagraph"/>
        <w:ind w:left="-207"/>
        <w:rPr>
          <w:sz w:val="24"/>
          <w:szCs w:val="24"/>
        </w:rPr>
      </w:pPr>
    </w:p>
    <w:p w14:paraId="09E1A331" w14:textId="303E39E3" w:rsidR="00080570" w:rsidRDefault="00080570" w:rsidP="000021A4">
      <w:pPr>
        <w:pStyle w:val="ListParagraph"/>
        <w:ind w:left="-207"/>
        <w:rPr>
          <w:sz w:val="24"/>
          <w:szCs w:val="24"/>
        </w:rPr>
      </w:pPr>
    </w:p>
    <w:p w14:paraId="5E3F7DF3" w14:textId="44CFADDE" w:rsidR="00080570" w:rsidRDefault="00080570" w:rsidP="000021A4">
      <w:pPr>
        <w:pStyle w:val="ListParagraph"/>
        <w:ind w:left="-207"/>
        <w:rPr>
          <w:sz w:val="24"/>
          <w:szCs w:val="24"/>
        </w:rPr>
      </w:pPr>
    </w:p>
    <w:p w14:paraId="6E4DE846" w14:textId="3DD4C256" w:rsidR="00080570" w:rsidRDefault="00080570" w:rsidP="000021A4">
      <w:pPr>
        <w:pStyle w:val="ListParagraph"/>
        <w:ind w:left="-207"/>
        <w:rPr>
          <w:sz w:val="24"/>
          <w:szCs w:val="24"/>
        </w:rPr>
      </w:pPr>
    </w:p>
    <w:p w14:paraId="26302F4A" w14:textId="2192FFC1" w:rsidR="00080570" w:rsidRDefault="00080570" w:rsidP="000021A4">
      <w:pPr>
        <w:pStyle w:val="ListParagraph"/>
        <w:ind w:left="-207"/>
        <w:rPr>
          <w:sz w:val="24"/>
          <w:szCs w:val="24"/>
        </w:rPr>
      </w:pPr>
    </w:p>
    <w:p w14:paraId="1F6A48BC" w14:textId="4B7521EC" w:rsidR="00080570" w:rsidRDefault="00080570" w:rsidP="000021A4">
      <w:pPr>
        <w:pStyle w:val="ListParagraph"/>
        <w:ind w:left="-207"/>
        <w:rPr>
          <w:sz w:val="24"/>
          <w:szCs w:val="24"/>
        </w:rPr>
      </w:pPr>
    </w:p>
    <w:p w14:paraId="67A33B77" w14:textId="7C2D312C" w:rsidR="00080570" w:rsidRDefault="00080570" w:rsidP="000021A4">
      <w:pPr>
        <w:pStyle w:val="ListParagraph"/>
        <w:ind w:left="-207"/>
        <w:rPr>
          <w:sz w:val="24"/>
          <w:szCs w:val="24"/>
        </w:rPr>
      </w:pPr>
    </w:p>
    <w:p w14:paraId="6CC4693B" w14:textId="4605ED33" w:rsidR="00080570" w:rsidRDefault="00080570" w:rsidP="000021A4">
      <w:pPr>
        <w:pStyle w:val="ListParagraph"/>
        <w:ind w:left="-207"/>
        <w:rPr>
          <w:sz w:val="24"/>
          <w:szCs w:val="24"/>
        </w:rPr>
      </w:pPr>
    </w:p>
    <w:p w14:paraId="6C69A59A" w14:textId="2C02EA40" w:rsidR="00080570" w:rsidRDefault="00080570" w:rsidP="000021A4">
      <w:pPr>
        <w:pStyle w:val="ListParagraph"/>
        <w:ind w:left="-207"/>
        <w:rPr>
          <w:sz w:val="24"/>
          <w:szCs w:val="24"/>
        </w:rPr>
      </w:pPr>
    </w:p>
    <w:p w14:paraId="06E162E9" w14:textId="0F9C26F7" w:rsidR="00080570" w:rsidRDefault="00080570" w:rsidP="000021A4">
      <w:pPr>
        <w:pStyle w:val="ListParagraph"/>
        <w:ind w:left="-207"/>
        <w:rPr>
          <w:sz w:val="24"/>
          <w:szCs w:val="24"/>
        </w:rPr>
      </w:pPr>
    </w:p>
    <w:p w14:paraId="748F8C8C" w14:textId="593BCFA2" w:rsidR="00080570" w:rsidRDefault="00080570" w:rsidP="000021A4">
      <w:pPr>
        <w:pStyle w:val="ListParagraph"/>
        <w:ind w:left="-207"/>
        <w:rPr>
          <w:sz w:val="24"/>
          <w:szCs w:val="24"/>
        </w:rPr>
      </w:pPr>
    </w:p>
    <w:p w14:paraId="66996DB0" w14:textId="2711F219" w:rsidR="00080570" w:rsidRDefault="00080570" w:rsidP="000021A4">
      <w:pPr>
        <w:pStyle w:val="ListParagraph"/>
        <w:ind w:left="-207"/>
        <w:rPr>
          <w:sz w:val="24"/>
          <w:szCs w:val="24"/>
        </w:rPr>
      </w:pPr>
    </w:p>
    <w:p w14:paraId="768177E7" w14:textId="5FE1DC6A" w:rsidR="00080570" w:rsidRDefault="00080570" w:rsidP="000021A4">
      <w:pPr>
        <w:pStyle w:val="ListParagraph"/>
        <w:ind w:left="-207"/>
        <w:rPr>
          <w:sz w:val="24"/>
          <w:szCs w:val="24"/>
        </w:rPr>
      </w:pPr>
    </w:p>
    <w:p w14:paraId="76D1C651" w14:textId="68B1FC45" w:rsidR="00080570" w:rsidRDefault="00080570" w:rsidP="000021A4">
      <w:pPr>
        <w:pStyle w:val="ListParagraph"/>
        <w:ind w:left="-207"/>
        <w:rPr>
          <w:sz w:val="24"/>
          <w:szCs w:val="24"/>
        </w:rPr>
      </w:pPr>
    </w:p>
    <w:p w14:paraId="0F27E42C" w14:textId="08691E31" w:rsidR="00080570" w:rsidRDefault="00080570" w:rsidP="000021A4">
      <w:pPr>
        <w:pStyle w:val="ListParagraph"/>
        <w:ind w:left="-207"/>
        <w:rPr>
          <w:sz w:val="24"/>
          <w:szCs w:val="24"/>
        </w:rPr>
      </w:pPr>
    </w:p>
    <w:p w14:paraId="43B7E5BD" w14:textId="00F55663" w:rsidR="00080570" w:rsidRDefault="00080570" w:rsidP="000021A4">
      <w:pPr>
        <w:pStyle w:val="ListParagraph"/>
        <w:ind w:left="-207"/>
        <w:rPr>
          <w:sz w:val="24"/>
          <w:szCs w:val="24"/>
        </w:rPr>
      </w:pPr>
    </w:p>
    <w:p w14:paraId="5EFFB575" w14:textId="12E12AC4" w:rsidR="00080570" w:rsidRDefault="00080570" w:rsidP="000021A4">
      <w:pPr>
        <w:pStyle w:val="ListParagraph"/>
        <w:ind w:left="-207"/>
        <w:rPr>
          <w:sz w:val="24"/>
          <w:szCs w:val="24"/>
        </w:rPr>
      </w:pPr>
    </w:p>
    <w:p w14:paraId="6332574D" w14:textId="0064A722" w:rsidR="00080570" w:rsidRPr="00354EC3" w:rsidRDefault="008F5254" w:rsidP="000021A4">
      <w:pPr>
        <w:pStyle w:val="ListParagraph"/>
        <w:ind w:left="-207"/>
        <w:rPr>
          <w:sz w:val="24"/>
          <w:szCs w:val="24"/>
        </w:rPr>
      </w:pPr>
      <w:r>
        <w:rPr>
          <w:noProof/>
        </w:rPr>
        <w:drawing>
          <wp:inline distT="0" distB="0" distL="0" distR="0" wp14:anchorId="7FB7155F" wp14:editId="63A6F3B9">
            <wp:extent cx="5731510" cy="21888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188845"/>
                    </a:xfrm>
                    <a:prstGeom prst="rect">
                      <a:avLst/>
                    </a:prstGeom>
                  </pic:spPr>
                </pic:pic>
              </a:graphicData>
            </a:graphic>
          </wp:inline>
        </w:drawing>
      </w:r>
      <w:r>
        <w:rPr>
          <w:sz w:val="24"/>
          <w:szCs w:val="24"/>
        </w:rPr>
        <w:br/>
        <w:t xml:space="preserve">RDS – database connection mysql </w:t>
      </w:r>
      <w:r>
        <w:rPr>
          <w:sz w:val="24"/>
          <w:szCs w:val="24"/>
        </w:rPr>
        <w:br/>
        <w:t>EC2</w:t>
      </w:r>
      <w:r>
        <w:rPr>
          <w:sz w:val="24"/>
          <w:szCs w:val="24"/>
        </w:rPr>
        <w:br/>
        <w:t>S3</w:t>
      </w:r>
      <w:r>
        <w:rPr>
          <w:sz w:val="24"/>
          <w:szCs w:val="24"/>
        </w:rPr>
        <w:br/>
      </w:r>
      <w:r w:rsidR="000767D3">
        <w:rPr>
          <w:noProof/>
        </w:rPr>
        <w:drawing>
          <wp:inline distT="0" distB="0" distL="0" distR="0" wp14:anchorId="19A8AF46" wp14:editId="72AA0862">
            <wp:extent cx="5731510" cy="2460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60625"/>
                    </a:xfrm>
                    <a:prstGeom prst="rect">
                      <a:avLst/>
                    </a:prstGeom>
                  </pic:spPr>
                </pic:pic>
              </a:graphicData>
            </a:graphic>
          </wp:inline>
        </w:drawing>
      </w:r>
      <w:r w:rsidR="000767D3">
        <w:rPr>
          <w:sz w:val="24"/>
          <w:szCs w:val="24"/>
        </w:rPr>
        <w:br/>
      </w:r>
      <w:r w:rsidR="000767D3">
        <w:rPr>
          <w:noProof/>
        </w:rPr>
        <w:drawing>
          <wp:inline distT="0" distB="0" distL="0" distR="0" wp14:anchorId="230F85FD" wp14:editId="10D7A75A">
            <wp:extent cx="5731510" cy="24269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26970"/>
                    </a:xfrm>
                    <a:prstGeom prst="rect">
                      <a:avLst/>
                    </a:prstGeom>
                  </pic:spPr>
                </pic:pic>
              </a:graphicData>
            </a:graphic>
          </wp:inline>
        </w:drawing>
      </w:r>
      <w:r w:rsidR="0094247F">
        <w:rPr>
          <w:sz w:val="24"/>
          <w:szCs w:val="24"/>
        </w:rPr>
        <w:br/>
      </w:r>
      <w:r w:rsidR="0094247F">
        <w:rPr>
          <w:noProof/>
        </w:rPr>
        <w:lastRenderedPageBreak/>
        <w:drawing>
          <wp:inline distT="0" distB="0" distL="0" distR="0" wp14:anchorId="7A2FA18A" wp14:editId="5EC57704">
            <wp:extent cx="5731510" cy="257746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77465"/>
                    </a:xfrm>
                    <a:prstGeom prst="rect">
                      <a:avLst/>
                    </a:prstGeom>
                  </pic:spPr>
                </pic:pic>
              </a:graphicData>
            </a:graphic>
          </wp:inline>
        </w:drawing>
      </w:r>
      <w:r w:rsidR="006224B9">
        <w:rPr>
          <w:sz w:val="24"/>
          <w:szCs w:val="24"/>
        </w:rPr>
        <w:br/>
      </w:r>
      <w:r w:rsidR="006224B9">
        <w:rPr>
          <w:noProof/>
        </w:rPr>
        <w:drawing>
          <wp:inline distT="0" distB="0" distL="0" distR="0" wp14:anchorId="306C63CC" wp14:editId="126A5910">
            <wp:extent cx="5731510" cy="105981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059815"/>
                    </a:xfrm>
                    <a:prstGeom prst="rect">
                      <a:avLst/>
                    </a:prstGeom>
                  </pic:spPr>
                </pic:pic>
              </a:graphicData>
            </a:graphic>
          </wp:inline>
        </w:drawing>
      </w:r>
    </w:p>
    <w:sectPr w:rsidR="00080570" w:rsidRPr="00354EC3" w:rsidSect="00354EC3">
      <w:pgSz w:w="11906" w:h="16838"/>
      <w:pgMar w:top="709"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ps-type-font-family-code)">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827ED"/>
    <w:multiLevelType w:val="multilevel"/>
    <w:tmpl w:val="F558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C045F"/>
    <w:multiLevelType w:val="hybridMultilevel"/>
    <w:tmpl w:val="B0F4FEF0"/>
    <w:lvl w:ilvl="0" w:tplc="BE4AC8AA">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2" w15:restartNumberingAfterBreak="0">
    <w:nsid w:val="2AED0001"/>
    <w:multiLevelType w:val="hybridMultilevel"/>
    <w:tmpl w:val="05084178"/>
    <w:lvl w:ilvl="0" w:tplc="5E7C44AC">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3" w15:restartNumberingAfterBreak="0">
    <w:nsid w:val="485B09F6"/>
    <w:multiLevelType w:val="multilevel"/>
    <w:tmpl w:val="C8B8F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8B5283"/>
    <w:multiLevelType w:val="multilevel"/>
    <w:tmpl w:val="64C67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EC3"/>
    <w:rsid w:val="000021A4"/>
    <w:rsid w:val="000153AA"/>
    <w:rsid w:val="000346EE"/>
    <w:rsid w:val="00060D8D"/>
    <w:rsid w:val="000767D3"/>
    <w:rsid w:val="00080570"/>
    <w:rsid w:val="000D6873"/>
    <w:rsid w:val="00101011"/>
    <w:rsid w:val="00167BEE"/>
    <w:rsid w:val="002120DE"/>
    <w:rsid w:val="002C3453"/>
    <w:rsid w:val="002F12F6"/>
    <w:rsid w:val="002F4876"/>
    <w:rsid w:val="00326284"/>
    <w:rsid w:val="00345CB0"/>
    <w:rsid w:val="00354EC3"/>
    <w:rsid w:val="003C40D5"/>
    <w:rsid w:val="004F1246"/>
    <w:rsid w:val="004F6BB8"/>
    <w:rsid w:val="005D0B67"/>
    <w:rsid w:val="005F075E"/>
    <w:rsid w:val="006224B9"/>
    <w:rsid w:val="00682C16"/>
    <w:rsid w:val="0071071B"/>
    <w:rsid w:val="00786C2A"/>
    <w:rsid w:val="007D25B1"/>
    <w:rsid w:val="0082198E"/>
    <w:rsid w:val="00885E8D"/>
    <w:rsid w:val="008F5254"/>
    <w:rsid w:val="00907E65"/>
    <w:rsid w:val="0094247F"/>
    <w:rsid w:val="0099386C"/>
    <w:rsid w:val="009E788F"/>
    <w:rsid w:val="00A6367D"/>
    <w:rsid w:val="00A71BE9"/>
    <w:rsid w:val="00A918E3"/>
    <w:rsid w:val="00A9747A"/>
    <w:rsid w:val="00C63C1E"/>
    <w:rsid w:val="00C75851"/>
    <w:rsid w:val="00C8148A"/>
    <w:rsid w:val="00C918C3"/>
    <w:rsid w:val="00C95937"/>
    <w:rsid w:val="00CD5C00"/>
    <w:rsid w:val="00CF10DB"/>
    <w:rsid w:val="00D63A1D"/>
    <w:rsid w:val="00D77D4F"/>
    <w:rsid w:val="00DF7B9B"/>
    <w:rsid w:val="00EA295F"/>
    <w:rsid w:val="00F25EF1"/>
    <w:rsid w:val="00F875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9F287"/>
  <w15:chartTrackingRefBased/>
  <w15:docId w15:val="{6AC62957-8BEC-44F8-829D-03C99FECC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77D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EC3"/>
    <w:pPr>
      <w:ind w:left="720"/>
      <w:contextualSpacing/>
    </w:pPr>
  </w:style>
  <w:style w:type="character" w:customStyle="1" w:styleId="Heading1Char">
    <w:name w:val="Heading 1 Char"/>
    <w:basedOn w:val="DefaultParagraphFont"/>
    <w:link w:val="Heading1"/>
    <w:uiPriority w:val="9"/>
    <w:rsid w:val="00D77D4F"/>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D77D4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77D4F"/>
    <w:rPr>
      <w:b/>
      <w:bCs/>
    </w:rPr>
  </w:style>
  <w:style w:type="character" w:styleId="HTMLCode">
    <w:name w:val="HTML Code"/>
    <w:basedOn w:val="DefaultParagraphFont"/>
    <w:uiPriority w:val="99"/>
    <w:semiHidden/>
    <w:unhideWhenUsed/>
    <w:rsid w:val="00D77D4F"/>
    <w:rPr>
      <w:rFonts w:ascii="Courier New" w:eastAsia="Times New Roman" w:hAnsi="Courier New" w:cs="Courier New"/>
      <w:sz w:val="20"/>
      <w:szCs w:val="20"/>
    </w:rPr>
  </w:style>
  <w:style w:type="character" w:styleId="Hyperlink">
    <w:name w:val="Hyperlink"/>
    <w:basedOn w:val="DefaultParagraphFont"/>
    <w:uiPriority w:val="99"/>
    <w:unhideWhenUsed/>
    <w:rsid w:val="00080570"/>
    <w:rPr>
      <w:color w:val="0563C1" w:themeColor="hyperlink"/>
      <w:u w:val="single"/>
    </w:rPr>
  </w:style>
  <w:style w:type="character" w:styleId="UnresolvedMention">
    <w:name w:val="Unresolved Mention"/>
    <w:basedOn w:val="DefaultParagraphFont"/>
    <w:uiPriority w:val="99"/>
    <w:semiHidden/>
    <w:unhideWhenUsed/>
    <w:rsid w:val="000805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97400">
      <w:bodyDiv w:val="1"/>
      <w:marLeft w:val="0"/>
      <w:marRight w:val="0"/>
      <w:marTop w:val="0"/>
      <w:marBottom w:val="0"/>
      <w:divBdr>
        <w:top w:val="none" w:sz="0" w:space="0" w:color="auto"/>
        <w:left w:val="none" w:sz="0" w:space="0" w:color="auto"/>
        <w:bottom w:val="none" w:sz="0" w:space="0" w:color="auto"/>
        <w:right w:val="none" w:sz="0" w:space="0" w:color="auto"/>
      </w:divBdr>
      <w:divsChild>
        <w:div w:id="228081575">
          <w:marLeft w:val="0"/>
          <w:marRight w:val="0"/>
          <w:marTop w:val="0"/>
          <w:marBottom w:val="0"/>
          <w:divBdr>
            <w:top w:val="none" w:sz="0" w:space="0" w:color="auto"/>
            <w:left w:val="none" w:sz="0" w:space="0" w:color="auto"/>
            <w:bottom w:val="none" w:sz="0" w:space="0" w:color="auto"/>
            <w:right w:val="none" w:sz="0" w:space="0" w:color="auto"/>
          </w:divBdr>
          <w:divsChild>
            <w:div w:id="45752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6931">
      <w:bodyDiv w:val="1"/>
      <w:marLeft w:val="0"/>
      <w:marRight w:val="0"/>
      <w:marTop w:val="0"/>
      <w:marBottom w:val="0"/>
      <w:divBdr>
        <w:top w:val="none" w:sz="0" w:space="0" w:color="auto"/>
        <w:left w:val="none" w:sz="0" w:space="0" w:color="auto"/>
        <w:bottom w:val="none" w:sz="0" w:space="0" w:color="auto"/>
        <w:right w:val="none" w:sz="0" w:space="0" w:color="auto"/>
      </w:divBdr>
    </w:div>
    <w:div w:id="728267552">
      <w:bodyDiv w:val="1"/>
      <w:marLeft w:val="0"/>
      <w:marRight w:val="0"/>
      <w:marTop w:val="0"/>
      <w:marBottom w:val="0"/>
      <w:divBdr>
        <w:top w:val="none" w:sz="0" w:space="0" w:color="auto"/>
        <w:left w:val="none" w:sz="0" w:space="0" w:color="auto"/>
        <w:bottom w:val="none" w:sz="0" w:space="0" w:color="auto"/>
        <w:right w:val="none" w:sz="0" w:space="0" w:color="auto"/>
      </w:divBdr>
      <w:divsChild>
        <w:div w:id="910702403">
          <w:marLeft w:val="0"/>
          <w:marRight w:val="0"/>
          <w:marTop w:val="0"/>
          <w:marBottom w:val="0"/>
          <w:divBdr>
            <w:top w:val="none" w:sz="0" w:space="0" w:color="auto"/>
            <w:left w:val="none" w:sz="0" w:space="0" w:color="auto"/>
            <w:bottom w:val="none" w:sz="0" w:space="0" w:color="auto"/>
            <w:right w:val="none" w:sz="0" w:space="0" w:color="auto"/>
          </w:divBdr>
          <w:divsChild>
            <w:div w:id="20341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7044">
      <w:bodyDiv w:val="1"/>
      <w:marLeft w:val="0"/>
      <w:marRight w:val="0"/>
      <w:marTop w:val="0"/>
      <w:marBottom w:val="0"/>
      <w:divBdr>
        <w:top w:val="none" w:sz="0" w:space="0" w:color="auto"/>
        <w:left w:val="none" w:sz="0" w:space="0" w:color="auto"/>
        <w:bottom w:val="none" w:sz="0" w:space="0" w:color="auto"/>
        <w:right w:val="none" w:sz="0" w:space="0" w:color="auto"/>
      </w:divBdr>
      <w:divsChild>
        <w:div w:id="1859004695">
          <w:marLeft w:val="0"/>
          <w:marRight w:val="0"/>
          <w:marTop w:val="0"/>
          <w:marBottom w:val="0"/>
          <w:divBdr>
            <w:top w:val="none" w:sz="0" w:space="0" w:color="auto"/>
            <w:left w:val="none" w:sz="0" w:space="0" w:color="auto"/>
            <w:bottom w:val="none" w:sz="0" w:space="0" w:color="auto"/>
            <w:right w:val="none" w:sz="0" w:space="0" w:color="auto"/>
          </w:divBdr>
          <w:divsChild>
            <w:div w:id="14180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app.pluralsight.com/labs/detail/f36b9f01-8615-49e0-a2b4-45087bb01b45/toc" TargetMode="External"/><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808</TotalTime>
  <Pages>23</Pages>
  <Words>1027</Words>
  <Characters>5858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 Deepak</dc:creator>
  <cp:keywords/>
  <dc:description/>
  <cp:lastModifiedBy>Shah, Deepak</cp:lastModifiedBy>
  <cp:revision>39</cp:revision>
  <dcterms:created xsi:type="dcterms:W3CDTF">2022-06-22T18:03:00Z</dcterms:created>
  <dcterms:modified xsi:type="dcterms:W3CDTF">2022-07-05T06:10:00Z</dcterms:modified>
</cp:coreProperties>
</file>